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6F" w:rsidRPr="00E97AF4" w:rsidRDefault="00FC6B4A" w:rsidP="00E97AF4">
      <w:pPr>
        <w:spacing w:line="240" w:lineRule="auto"/>
        <w:rPr>
          <w:rFonts w:ascii="Verdana" w:hAnsi="Verdana" w:cs="Latha"/>
          <w:b/>
          <w:color w:val="3366FF"/>
          <w:sz w:val="24"/>
          <w:szCs w:val="24"/>
          <w:lang w:val="sr-Cyrl-CS"/>
        </w:rPr>
      </w:pPr>
      <w:r w:rsidRPr="00FC6B4A">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75pt;margin-top:-12pt;width:135pt;height:75pt;z-index:251657728">
            <v:imagedata r:id="rId7" o:title=""/>
          </v:shape>
        </w:pict>
      </w:r>
      <w:r w:rsidR="008B526F">
        <w:tab/>
      </w:r>
      <w:r w:rsidR="008B526F">
        <w:tab/>
      </w:r>
      <w:r w:rsidR="008B526F">
        <w:tab/>
      </w:r>
      <w:r w:rsidR="008B526F">
        <w:tab/>
      </w:r>
      <w:r w:rsidR="008B526F">
        <w:tab/>
      </w:r>
      <w:r w:rsidR="008B526F">
        <w:tab/>
      </w:r>
      <w:r w:rsidR="008B526F" w:rsidRPr="00E97AF4">
        <w:rPr>
          <w:rFonts w:ascii="Verdana" w:hAnsi="Verdana" w:cs="Latha"/>
          <w:b/>
          <w:color w:val="3366FF"/>
          <w:sz w:val="24"/>
          <w:szCs w:val="24"/>
          <w:lang w:val="sr-Cyrl-CS"/>
        </w:rPr>
        <w:t>Удружење "ЗА чесме"</w:t>
      </w:r>
    </w:p>
    <w:p w:rsidR="008B526F" w:rsidRPr="00D66D66" w:rsidRDefault="008B526F" w:rsidP="00E97AF4">
      <w:pPr>
        <w:spacing w:line="240" w:lineRule="auto"/>
        <w:rPr>
          <w:rFonts w:ascii="Verdana" w:hAnsi="Verdana"/>
          <w:sz w:val="20"/>
          <w:szCs w:val="20"/>
          <w:lang w:val="sr-Cyrl-CS"/>
        </w:rPr>
      </w:pP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Latn-CS"/>
        </w:rPr>
        <w:tab/>
      </w:r>
      <w:r w:rsidRPr="00D66D66">
        <w:rPr>
          <w:rFonts w:ascii="Verdana" w:hAnsi="Verdana"/>
          <w:sz w:val="20"/>
          <w:szCs w:val="20"/>
          <w:lang w:val="sr-Cyrl-CS"/>
        </w:rPr>
        <w:t>Његошева 16, 19 000 Зајечар</w:t>
      </w:r>
    </w:p>
    <w:p w:rsidR="008B526F" w:rsidRPr="00D66D66" w:rsidRDefault="008B526F" w:rsidP="00E97AF4">
      <w:pPr>
        <w:spacing w:line="240" w:lineRule="auto"/>
        <w:rPr>
          <w:rFonts w:ascii="Verdana" w:hAnsi="Verdana"/>
          <w:sz w:val="20"/>
          <w:szCs w:val="20"/>
          <w:lang w:val="sr-Cyrl-CS"/>
        </w:rPr>
      </w:pP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Latn-CS"/>
        </w:rPr>
        <w:tab/>
      </w:r>
      <w:r w:rsidRPr="00D66D66">
        <w:rPr>
          <w:rFonts w:ascii="Verdana" w:hAnsi="Verdana"/>
          <w:sz w:val="20"/>
          <w:szCs w:val="20"/>
          <w:lang w:val="sr-Cyrl-CS"/>
        </w:rPr>
        <w:t>Матични број: 28173091</w:t>
      </w:r>
    </w:p>
    <w:p w:rsidR="002233E0" w:rsidRPr="00191AB6" w:rsidRDefault="008B526F" w:rsidP="007D52A9">
      <w:pPr>
        <w:spacing w:line="240" w:lineRule="auto"/>
        <w:rPr>
          <w:rFonts w:ascii="Verdana" w:hAnsi="Verdana"/>
          <w:sz w:val="20"/>
          <w:szCs w:val="20"/>
          <w:lang w:val="sr-Cyrl-CS"/>
        </w:rPr>
      </w:pP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r>
        <w:rPr>
          <w:rFonts w:ascii="Verdana" w:hAnsi="Verdana"/>
          <w:sz w:val="20"/>
          <w:szCs w:val="20"/>
          <w:lang w:val="sr-Cyrl-CS"/>
        </w:rPr>
        <w:tab/>
      </w:r>
    </w:p>
    <w:p w:rsidR="00B640E2" w:rsidRDefault="00B640E2" w:rsidP="007D52A9">
      <w:pPr>
        <w:spacing w:line="240" w:lineRule="auto"/>
        <w:rPr>
          <w:rFonts w:ascii="Arial" w:hAnsi="Arial" w:cs="Arial"/>
          <w:b/>
          <w:sz w:val="28"/>
          <w:szCs w:val="28"/>
        </w:rPr>
      </w:pPr>
    </w:p>
    <w:p w:rsidR="00B640E2" w:rsidRPr="00B640E2" w:rsidRDefault="00B640E2" w:rsidP="00B640E2">
      <w:pPr>
        <w:spacing w:line="240" w:lineRule="auto"/>
        <w:jc w:val="center"/>
        <w:rPr>
          <w:rFonts w:ascii="Arial" w:hAnsi="Arial" w:cs="Arial"/>
          <w:b/>
          <w:sz w:val="28"/>
          <w:szCs w:val="28"/>
        </w:rPr>
      </w:pPr>
      <w:r w:rsidRPr="00B640E2">
        <w:rPr>
          <w:rFonts w:ascii="Arial" w:hAnsi="Arial" w:cs="Arial"/>
          <w:b/>
          <w:sz w:val="28"/>
          <w:szCs w:val="28"/>
        </w:rPr>
        <w:t>УТВРДИТИ KО ЈЕ ОШТЕТИО ЧЕСМУ</w:t>
      </w:r>
    </w:p>
    <w:p w:rsidR="00B640E2" w:rsidRPr="00B640E2" w:rsidRDefault="00B640E2" w:rsidP="00B640E2">
      <w:pPr>
        <w:spacing w:line="240" w:lineRule="auto"/>
        <w:jc w:val="center"/>
        <w:rPr>
          <w:rFonts w:ascii="Arial" w:hAnsi="Arial" w:cs="Arial"/>
          <w:b/>
          <w:sz w:val="28"/>
          <w:szCs w:val="28"/>
        </w:rPr>
      </w:pPr>
      <w:r>
        <w:rPr>
          <w:rFonts w:ascii="Arial" w:hAnsi="Arial" w:cs="Arial"/>
          <w:b/>
          <w:sz w:val="28"/>
          <w:szCs w:val="28"/>
        </w:rPr>
        <w:t>КОД „ЗЕЛЕНГОРЕ“</w:t>
      </w:r>
    </w:p>
    <w:p w:rsidR="00B640E2" w:rsidRPr="00B640E2" w:rsidRDefault="00B640E2" w:rsidP="00B640E2">
      <w:pPr>
        <w:spacing w:line="240" w:lineRule="auto"/>
        <w:rPr>
          <w:rFonts w:ascii="Arial" w:hAnsi="Arial" w:cs="Arial"/>
          <w:b/>
          <w:sz w:val="28"/>
          <w:szCs w:val="28"/>
        </w:rPr>
      </w:pPr>
    </w:p>
    <w:p w:rsidR="00B640E2" w:rsidRPr="00B640E2" w:rsidRDefault="00B640E2" w:rsidP="00B640E2">
      <w:pPr>
        <w:spacing w:line="240" w:lineRule="auto"/>
        <w:jc w:val="both"/>
        <w:rPr>
          <w:rFonts w:ascii="Arial" w:hAnsi="Arial" w:cs="Arial"/>
          <w:sz w:val="24"/>
          <w:szCs w:val="24"/>
        </w:rPr>
      </w:pPr>
      <w:r w:rsidRPr="00B640E2">
        <w:rPr>
          <w:rFonts w:ascii="Arial" w:hAnsi="Arial" w:cs="Arial"/>
          <w:sz w:val="24"/>
          <w:szCs w:val="24"/>
        </w:rPr>
        <w:t>Удружење “За чесме”, тражи од ПУ Зајечар да утврди како је дошло до оштећења чесме у Хајдук Вељковој улици код кафане Зеленгора. Овом приликом апелујемо на све актере локалних избора у Зајечару да не политизују</w:t>
      </w:r>
      <w:r>
        <w:rPr>
          <w:rFonts w:ascii="Arial" w:hAnsi="Arial" w:cs="Arial"/>
          <w:sz w:val="24"/>
          <w:szCs w:val="24"/>
        </w:rPr>
        <w:t xml:space="preserve"> чињеницу да је чесма оштећена и</w:t>
      </w:r>
      <w:r w:rsidRPr="00B640E2">
        <w:rPr>
          <w:rFonts w:ascii="Arial" w:hAnsi="Arial" w:cs="Arial"/>
          <w:sz w:val="24"/>
          <w:szCs w:val="24"/>
        </w:rPr>
        <w:t xml:space="preserve"> да подрже наш захтев да се утврде околности под којима се то догодило.</w:t>
      </w:r>
    </w:p>
    <w:p w:rsidR="00B640E2" w:rsidRPr="00B640E2" w:rsidRDefault="00B640E2" w:rsidP="00B640E2">
      <w:pPr>
        <w:spacing w:line="240" w:lineRule="auto"/>
        <w:jc w:val="both"/>
        <w:rPr>
          <w:rFonts w:ascii="Arial" w:hAnsi="Arial" w:cs="Arial"/>
          <w:sz w:val="24"/>
          <w:szCs w:val="24"/>
        </w:rPr>
      </w:pPr>
      <w:r w:rsidRPr="00B640E2">
        <w:rPr>
          <w:rFonts w:ascii="Arial" w:hAnsi="Arial" w:cs="Arial"/>
          <w:sz w:val="24"/>
          <w:szCs w:val="24"/>
        </w:rPr>
        <w:t>Сматрамо да питање заштите артеских чесам не сме да буде политичко питање, јер су чесм</w:t>
      </w:r>
      <w:r>
        <w:rPr>
          <w:rFonts w:ascii="Arial" w:hAnsi="Arial" w:cs="Arial"/>
          <w:sz w:val="24"/>
          <w:szCs w:val="24"/>
        </w:rPr>
        <w:t>е највеће природно добро града и</w:t>
      </w:r>
      <w:r w:rsidRPr="00B640E2">
        <w:rPr>
          <w:rFonts w:ascii="Arial" w:hAnsi="Arial" w:cs="Arial"/>
          <w:sz w:val="24"/>
          <w:szCs w:val="24"/>
        </w:rPr>
        <w:t xml:space="preserve"> при</w:t>
      </w:r>
      <w:r w:rsidR="003D18DF">
        <w:rPr>
          <w:rFonts w:ascii="Arial" w:hAnsi="Arial" w:cs="Arial"/>
          <w:sz w:val="24"/>
          <w:szCs w:val="24"/>
        </w:rPr>
        <w:t>падају свим грађанима. Због шпе</w:t>
      </w:r>
      <w:r w:rsidRPr="00B640E2">
        <w:rPr>
          <w:rFonts w:ascii="Arial" w:hAnsi="Arial" w:cs="Arial"/>
          <w:sz w:val="24"/>
          <w:szCs w:val="24"/>
        </w:rPr>
        <w:t>кулација које су се у току јучерашњег дана појавиле на друштвеним мрежама још једанпут понављамо да наше Удружење нема сазнања о евентуалним починиоцима, али да поучени ранијим искуствима када је наша борба за заштиту чесама била повод за прљаву политичку кампању коју су водили поједини локални политичари, ни овог пута не искључујемо такав сценарио. Управо због тога је важно да се утврде тачне околности под којим је ова чесма оштећена.</w:t>
      </w:r>
    </w:p>
    <w:p w:rsidR="00B640E2" w:rsidRPr="00B640E2" w:rsidRDefault="00B640E2" w:rsidP="00B640E2">
      <w:pPr>
        <w:spacing w:line="240" w:lineRule="auto"/>
        <w:jc w:val="both"/>
        <w:rPr>
          <w:rFonts w:ascii="Arial" w:hAnsi="Arial" w:cs="Arial"/>
          <w:sz w:val="24"/>
          <w:szCs w:val="24"/>
        </w:rPr>
      </w:pPr>
      <w:r w:rsidRPr="00B640E2">
        <w:rPr>
          <w:rFonts w:ascii="Arial" w:hAnsi="Arial" w:cs="Arial"/>
          <w:sz w:val="24"/>
          <w:szCs w:val="24"/>
        </w:rPr>
        <w:t>Удружење За чесме се захваљује екипи Вододовода која је у току јучерашњег дана поправила чесму тако да грађани могу несметано да је користе.</w:t>
      </w:r>
    </w:p>
    <w:p w:rsidR="00B640E2" w:rsidRDefault="00B640E2" w:rsidP="007D52A9">
      <w:pPr>
        <w:spacing w:line="240" w:lineRule="auto"/>
        <w:rPr>
          <w:rFonts w:ascii="Arial" w:hAnsi="Arial" w:cs="Arial"/>
          <w:b/>
          <w:sz w:val="28"/>
          <w:szCs w:val="28"/>
        </w:rPr>
      </w:pPr>
    </w:p>
    <w:p w:rsidR="00B640E2" w:rsidRDefault="00B640E2" w:rsidP="00B640E2">
      <w:pPr>
        <w:spacing w:line="240" w:lineRule="auto"/>
        <w:jc w:val="center"/>
        <w:rPr>
          <w:rFonts w:ascii="Arial" w:hAnsi="Arial" w:cs="Arial"/>
          <w:sz w:val="24"/>
          <w:szCs w:val="24"/>
        </w:rPr>
      </w:pPr>
      <w:r>
        <w:rPr>
          <w:rFonts w:ascii="Arial" w:hAnsi="Arial" w:cs="Arial"/>
          <w:sz w:val="24"/>
          <w:szCs w:val="24"/>
        </w:rPr>
        <w:t>Са поштовањ</w:t>
      </w:r>
      <w:r w:rsidRPr="00B640E2">
        <w:rPr>
          <w:rFonts w:ascii="Arial" w:hAnsi="Arial" w:cs="Arial"/>
          <w:sz w:val="24"/>
          <w:szCs w:val="24"/>
        </w:rPr>
        <w:t>ем,</w:t>
      </w:r>
    </w:p>
    <w:p w:rsidR="00B640E2" w:rsidRPr="00B640E2" w:rsidRDefault="00B640E2" w:rsidP="00B640E2">
      <w:pPr>
        <w:spacing w:line="240" w:lineRule="auto"/>
        <w:jc w:val="center"/>
        <w:rPr>
          <w:rFonts w:ascii="Arial" w:hAnsi="Arial" w:cs="Arial"/>
          <w:sz w:val="24"/>
          <w:szCs w:val="24"/>
        </w:rPr>
      </w:pPr>
    </w:p>
    <w:p w:rsidR="007D52A9" w:rsidRPr="00B640E2" w:rsidRDefault="000900FB" w:rsidP="007D52A9">
      <w:pPr>
        <w:spacing w:line="240" w:lineRule="auto"/>
        <w:rPr>
          <w:rFonts w:ascii="Arial" w:hAnsi="Arial" w:cs="Arial"/>
          <w:sz w:val="24"/>
          <w:szCs w:val="24"/>
        </w:rPr>
      </w:pPr>
      <w:r>
        <w:rPr>
          <w:rFonts w:ascii="Arial" w:hAnsi="Arial" w:cs="Arial"/>
          <w:sz w:val="24"/>
          <w:szCs w:val="24"/>
        </w:rPr>
        <w:t xml:space="preserve">                            </w:t>
      </w:r>
      <w:r w:rsidR="00B640E2">
        <w:rPr>
          <w:rFonts w:ascii="Arial" w:hAnsi="Arial" w:cs="Arial"/>
          <w:sz w:val="24"/>
          <w:szCs w:val="24"/>
        </w:rPr>
        <w:t xml:space="preserve">                           </w:t>
      </w:r>
      <w:r w:rsidR="007D52A9" w:rsidRPr="001C211A">
        <w:rPr>
          <w:rFonts w:ascii="Arial" w:hAnsi="Arial" w:cs="Arial"/>
          <w:sz w:val="24"/>
          <w:szCs w:val="24"/>
        </w:rPr>
        <w:t>Бобан Погарчић</w:t>
      </w:r>
      <w:r w:rsidR="00B640E2">
        <w:rPr>
          <w:rFonts w:ascii="Arial" w:hAnsi="Arial" w:cs="Arial"/>
          <w:sz w:val="24"/>
          <w:szCs w:val="24"/>
        </w:rPr>
        <w:t>, п</w:t>
      </w:r>
      <w:r w:rsidR="007D52A9">
        <w:rPr>
          <w:rFonts w:ascii="Arial" w:hAnsi="Arial" w:cs="Arial"/>
          <w:sz w:val="24"/>
          <w:szCs w:val="24"/>
        </w:rPr>
        <w:t>редседник Удружења“</w:t>
      </w:r>
      <w:r w:rsidR="007D52A9" w:rsidRPr="001C211A">
        <w:rPr>
          <w:rFonts w:ascii="Arial" w:hAnsi="Arial" w:cs="Arial"/>
          <w:sz w:val="24"/>
          <w:szCs w:val="24"/>
        </w:rPr>
        <w:t>За чесме</w:t>
      </w:r>
      <w:r w:rsidR="007D52A9">
        <w:rPr>
          <w:rFonts w:ascii="Arial" w:hAnsi="Arial" w:cs="Arial"/>
          <w:sz w:val="24"/>
          <w:szCs w:val="24"/>
        </w:rPr>
        <w:t>“</w:t>
      </w:r>
    </w:p>
    <w:p w:rsidR="008B526F" w:rsidRPr="00A67116" w:rsidRDefault="00B640E2">
      <w:pPr>
        <w:rPr>
          <w:rFonts w:ascii="Arial" w:hAnsi="Arial" w:cs="Arial"/>
          <w:sz w:val="24"/>
          <w:szCs w:val="24"/>
        </w:rPr>
      </w:pPr>
      <w:r>
        <w:rPr>
          <w:rFonts w:ascii="Arial" w:hAnsi="Arial" w:cs="Arial"/>
          <w:sz w:val="24"/>
          <w:szCs w:val="24"/>
        </w:rPr>
        <w:t>У Зајечару 12.4.2017</w:t>
      </w:r>
      <w:r w:rsidR="007D52A9" w:rsidRPr="001C211A">
        <w:rPr>
          <w:rFonts w:ascii="Arial" w:hAnsi="Arial" w:cs="Arial"/>
          <w:sz w:val="24"/>
          <w:szCs w:val="24"/>
        </w:rPr>
        <w:t xml:space="preserve">.године          </w:t>
      </w:r>
    </w:p>
    <w:sectPr w:rsidR="008B526F" w:rsidRPr="00A67116" w:rsidSect="00273AF6">
      <w:headerReference w:type="even" r:id="rId8"/>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06FC" w:rsidRDefault="00C906FC">
      <w:r>
        <w:separator/>
      </w:r>
    </w:p>
  </w:endnote>
  <w:endnote w:type="continuationSeparator" w:id="1">
    <w:p w:rsidR="00C906FC" w:rsidRDefault="00C906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06FC" w:rsidRDefault="00C906FC">
      <w:r>
        <w:separator/>
      </w:r>
    </w:p>
  </w:footnote>
  <w:footnote w:type="continuationSeparator" w:id="1">
    <w:p w:rsidR="00C906FC" w:rsidRDefault="00C90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6F" w:rsidRDefault="00FC6B4A">
    <w:pPr>
      <w:pStyle w:val="Header"/>
    </w:pPr>
    <w:r w:rsidRPr="00FC6B4A">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67.9pt;height:257.3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6F" w:rsidRDefault="00FC6B4A">
    <w:pPr>
      <w:pStyle w:val="Header"/>
    </w:pPr>
    <w:r w:rsidRPr="00FC6B4A">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style="position:absolute;margin-left:0;margin-top:0;width:467.9pt;height:257.3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26F" w:rsidRDefault="00FC6B4A">
    <w:pPr>
      <w:pStyle w:val="Header"/>
    </w:pPr>
    <w:r w:rsidRPr="00FC6B4A">
      <w:rPr>
        <w:noProof/>
        <w:lang w:val="sr-Latn-CS"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467.9pt;height:257.3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970DD"/>
    <w:multiLevelType w:val="hybridMultilevel"/>
    <w:tmpl w:val="6026F3B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253932C8"/>
    <w:multiLevelType w:val="hybridMultilevel"/>
    <w:tmpl w:val="C0E8FE3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3A0C2FE6"/>
    <w:multiLevelType w:val="hybridMultilevel"/>
    <w:tmpl w:val="A5F07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0B66"/>
    <w:multiLevelType w:val="hybridMultilevel"/>
    <w:tmpl w:val="CFF0BFD6"/>
    <w:lvl w:ilvl="0" w:tplc="C160F53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3AF6"/>
    <w:rsid w:val="000278C2"/>
    <w:rsid w:val="000900FB"/>
    <w:rsid w:val="000E4B3C"/>
    <w:rsid w:val="001141A8"/>
    <w:rsid w:val="00135A77"/>
    <w:rsid w:val="00172D62"/>
    <w:rsid w:val="00180893"/>
    <w:rsid w:val="00191AB6"/>
    <w:rsid w:val="001C626D"/>
    <w:rsid w:val="002233E0"/>
    <w:rsid w:val="002449EA"/>
    <w:rsid w:val="00265AFD"/>
    <w:rsid w:val="00273AF6"/>
    <w:rsid w:val="002C633E"/>
    <w:rsid w:val="00334DF6"/>
    <w:rsid w:val="00341DBB"/>
    <w:rsid w:val="003A31D8"/>
    <w:rsid w:val="003D18DF"/>
    <w:rsid w:val="003F2F11"/>
    <w:rsid w:val="004040ED"/>
    <w:rsid w:val="00411A31"/>
    <w:rsid w:val="00464924"/>
    <w:rsid w:val="00517626"/>
    <w:rsid w:val="005F3E77"/>
    <w:rsid w:val="006D5990"/>
    <w:rsid w:val="006D5FD6"/>
    <w:rsid w:val="006E10A4"/>
    <w:rsid w:val="007D52A9"/>
    <w:rsid w:val="008528FE"/>
    <w:rsid w:val="00866A4D"/>
    <w:rsid w:val="008B4FD0"/>
    <w:rsid w:val="008B526F"/>
    <w:rsid w:val="008E1EE8"/>
    <w:rsid w:val="008E39A4"/>
    <w:rsid w:val="00903384"/>
    <w:rsid w:val="00A61B0A"/>
    <w:rsid w:val="00A67116"/>
    <w:rsid w:val="00A67FEF"/>
    <w:rsid w:val="00B43EA9"/>
    <w:rsid w:val="00B640E2"/>
    <w:rsid w:val="00BB63C7"/>
    <w:rsid w:val="00BE511C"/>
    <w:rsid w:val="00BF2B01"/>
    <w:rsid w:val="00C05D26"/>
    <w:rsid w:val="00C57038"/>
    <w:rsid w:val="00C906FC"/>
    <w:rsid w:val="00C9222F"/>
    <w:rsid w:val="00CB1E60"/>
    <w:rsid w:val="00CF0296"/>
    <w:rsid w:val="00D3675F"/>
    <w:rsid w:val="00D66D66"/>
    <w:rsid w:val="00DD0D2A"/>
    <w:rsid w:val="00E97AF4"/>
    <w:rsid w:val="00F9242F"/>
    <w:rsid w:val="00FA52D7"/>
    <w:rsid w:val="00FC6B4A"/>
    <w:rsid w:val="00FD75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9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273AF6"/>
    <w:rPr>
      <w:rFonts w:eastAsia="Times New Roman"/>
      <w:sz w:val="22"/>
      <w:szCs w:val="22"/>
    </w:rPr>
  </w:style>
  <w:style w:type="character" w:customStyle="1" w:styleId="NoSpacingChar">
    <w:name w:val="No Spacing Char"/>
    <w:link w:val="NoSpacing"/>
    <w:uiPriority w:val="99"/>
    <w:locked/>
    <w:rsid w:val="00273AF6"/>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273A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73AF6"/>
    <w:rPr>
      <w:rFonts w:ascii="Tahoma" w:hAnsi="Tahoma" w:cs="Tahoma"/>
      <w:sz w:val="16"/>
      <w:szCs w:val="16"/>
    </w:rPr>
  </w:style>
  <w:style w:type="paragraph" w:customStyle="1" w:styleId="Style1">
    <w:name w:val="Style1"/>
    <w:basedOn w:val="NoSpacing"/>
    <w:link w:val="Style1Char"/>
    <w:uiPriority w:val="99"/>
    <w:rsid w:val="00C9222F"/>
    <w:rPr>
      <w:rFonts w:ascii="Cambria" w:hAnsi="Cambria"/>
      <w:sz w:val="72"/>
      <w:szCs w:val="72"/>
    </w:rPr>
  </w:style>
  <w:style w:type="paragraph" w:customStyle="1" w:styleId="Style2">
    <w:name w:val="Style2"/>
    <w:basedOn w:val="NoSpacing"/>
    <w:link w:val="Style2Char"/>
    <w:uiPriority w:val="99"/>
    <w:rsid w:val="00C9222F"/>
    <w:rPr>
      <w:rFonts w:ascii="Cambria" w:hAnsi="Cambria"/>
      <w:sz w:val="36"/>
      <w:szCs w:val="36"/>
    </w:rPr>
  </w:style>
  <w:style w:type="character" w:customStyle="1" w:styleId="Style1Char">
    <w:name w:val="Style1 Char"/>
    <w:link w:val="Style1"/>
    <w:uiPriority w:val="99"/>
    <w:locked/>
    <w:rsid w:val="00C9222F"/>
    <w:rPr>
      <w:rFonts w:ascii="Cambria" w:eastAsia="Times New Roman" w:hAnsi="Cambria" w:cs="Times New Roman"/>
      <w:sz w:val="72"/>
      <w:szCs w:val="72"/>
      <w:lang w:val="en-US" w:eastAsia="en-US" w:bidi="ar-SA"/>
    </w:rPr>
  </w:style>
  <w:style w:type="paragraph" w:customStyle="1" w:styleId="Style3">
    <w:name w:val="Style3"/>
    <w:basedOn w:val="Normal"/>
    <w:link w:val="Style3Char"/>
    <w:uiPriority w:val="99"/>
    <w:rsid w:val="00C9222F"/>
    <w:rPr>
      <w:sz w:val="44"/>
    </w:rPr>
  </w:style>
  <w:style w:type="character" w:customStyle="1" w:styleId="Style2Char">
    <w:name w:val="Style2 Char"/>
    <w:link w:val="Style2"/>
    <w:uiPriority w:val="99"/>
    <w:locked/>
    <w:rsid w:val="00C9222F"/>
    <w:rPr>
      <w:rFonts w:ascii="Cambria" w:eastAsia="Times New Roman" w:hAnsi="Cambria" w:cs="Times New Roman"/>
      <w:sz w:val="36"/>
      <w:szCs w:val="36"/>
      <w:lang w:val="en-US" w:eastAsia="en-US" w:bidi="ar-SA"/>
    </w:rPr>
  </w:style>
  <w:style w:type="paragraph" w:customStyle="1" w:styleId="Style4">
    <w:name w:val="Style4"/>
    <w:basedOn w:val="Normal"/>
    <w:link w:val="Style4Char"/>
    <w:uiPriority w:val="99"/>
    <w:rsid w:val="00C9222F"/>
    <w:rPr>
      <w:sz w:val="28"/>
    </w:rPr>
  </w:style>
  <w:style w:type="character" w:customStyle="1" w:styleId="Style3Char">
    <w:name w:val="Style3 Char"/>
    <w:link w:val="Style3"/>
    <w:uiPriority w:val="99"/>
    <w:locked/>
    <w:rsid w:val="00C9222F"/>
    <w:rPr>
      <w:rFonts w:cs="Times New Roman"/>
      <w:sz w:val="44"/>
    </w:rPr>
  </w:style>
  <w:style w:type="character" w:customStyle="1" w:styleId="Style4Char">
    <w:name w:val="Style4 Char"/>
    <w:link w:val="Style4"/>
    <w:uiPriority w:val="99"/>
    <w:locked/>
    <w:rsid w:val="00C9222F"/>
    <w:rPr>
      <w:rFonts w:cs="Times New Roman"/>
      <w:sz w:val="28"/>
    </w:rPr>
  </w:style>
  <w:style w:type="paragraph" w:styleId="DocumentMap">
    <w:name w:val="Document Map"/>
    <w:basedOn w:val="Normal"/>
    <w:link w:val="DocumentMapChar"/>
    <w:uiPriority w:val="99"/>
    <w:semiHidden/>
    <w:rsid w:val="00341DBB"/>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341DBB"/>
    <w:rPr>
      <w:rFonts w:ascii="Tahoma" w:hAnsi="Tahoma" w:cs="Tahoma"/>
      <w:sz w:val="16"/>
      <w:szCs w:val="16"/>
    </w:rPr>
  </w:style>
  <w:style w:type="character" w:styleId="Hyperlink">
    <w:name w:val="Hyperlink"/>
    <w:uiPriority w:val="99"/>
    <w:rsid w:val="00341DBB"/>
    <w:rPr>
      <w:rFonts w:cs="Times New Roman"/>
      <w:color w:val="0000FF"/>
      <w:u w:val="single"/>
    </w:rPr>
  </w:style>
  <w:style w:type="paragraph" w:customStyle="1" w:styleId="Box">
    <w:name w:val="Box"/>
    <w:basedOn w:val="Normal"/>
    <w:uiPriority w:val="99"/>
    <w:rsid w:val="00341DBB"/>
    <w:pPr>
      <w:spacing w:after="0" w:line="280" w:lineRule="exact"/>
    </w:pPr>
    <w:rPr>
      <w:rFonts w:ascii="Arial" w:hAnsi="Arial" w:cs="Arial"/>
      <w:color w:val="323232"/>
      <w:sz w:val="20"/>
      <w:szCs w:val="20"/>
    </w:rPr>
  </w:style>
  <w:style w:type="paragraph" w:styleId="NormalWeb">
    <w:name w:val="Normal (Web)"/>
    <w:basedOn w:val="Normal"/>
    <w:uiPriority w:val="99"/>
    <w:semiHidden/>
    <w:rsid w:val="00411A3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rsid w:val="00E97AF4"/>
    <w:pPr>
      <w:tabs>
        <w:tab w:val="center" w:pos="4535"/>
        <w:tab w:val="right" w:pos="9071"/>
      </w:tabs>
    </w:pPr>
  </w:style>
  <w:style w:type="character" w:customStyle="1" w:styleId="HeaderChar">
    <w:name w:val="Header Char"/>
    <w:link w:val="Header"/>
    <w:uiPriority w:val="99"/>
    <w:semiHidden/>
    <w:rsid w:val="00ED317D"/>
    <w:rPr>
      <w:lang w:val="en-US" w:eastAsia="en-US"/>
    </w:rPr>
  </w:style>
  <w:style w:type="paragraph" w:styleId="Footer">
    <w:name w:val="footer"/>
    <w:basedOn w:val="Normal"/>
    <w:link w:val="FooterChar"/>
    <w:uiPriority w:val="99"/>
    <w:rsid w:val="00E97AF4"/>
    <w:pPr>
      <w:tabs>
        <w:tab w:val="center" w:pos="4535"/>
        <w:tab w:val="right" w:pos="9071"/>
      </w:tabs>
    </w:pPr>
  </w:style>
  <w:style w:type="character" w:customStyle="1" w:styleId="FooterChar">
    <w:name w:val="Footer Char"/>
    <w:link w:val="Footer"/>
    <w:uiPriority w:val="99"/>
    <w:semiHidden/>
    <w:rsid w:val="00ED317D"/>
    <w:rPr>
      <w:lang w:val="en-US" w:eastAsia="en-US"/>
    </w:rPr>
  </w:style>
  <w:style w:type="paragraph" w:styleId="ListParagraph">
    <w:name w:val="List Paragraph"/>
    <w:basedOn w:val="Normal"/>
    <w:uiPriority w:val="34"/>
    <w:qFormat/>
    <w:rsid w:val="00172D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MEMO</vt:lpstr>
    </vt:vector>
  </TitlesOfParts>
  <Company>www.hloom.com</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Free templates from www.hloom.com</dc:subject>
  <dc:creator/>
  <cp:keywords>professional, business, office; free office templates</cp:keywords>
  <dc:description>Download more templates for professional and private use from http://www.hloom.com. Free to download, edit, print, and distribute - see more info on our site.</dc:description>
  <cp:lastModifiedBy>user</cp:lastModifiedBy>
  <cp:revision>24</cp:revision>
  <cp:lastPrinted>2016-10-06T10:14:00Z</cp:lastPrinted>
  <dcterms:created xsi:type="dcterms:W3CDTF">2015-11-10T08:16:00Z</dcterms:created>
  <dcterms:modified xsi:type="dcterms:W3CDTF">2017-04-12T10:53:00Z</dcterms:modified>
  <cp:category>Business</cp:category>
</cp:coreProperties>
</file>