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33" w:rsidRDefault="005B2233" w:rsidP="004E362B">
      <w:pPr>
        <w:jc w:val="center"/>
        <w:rPr>
          <w:rFonts w:ascii="Arial" w:hAnsi="Arial" w:cs="Arial"/>
          <w:b/>
          <w:sz w:val="24"/>
          <w:szCs w:val="24"/>
        </w:rPr>
      </w:pPr>
    </w:p>
    <w:p w:rsidR="005B2233" w:rsidRDefault="005B2233" w:rsidP="005B223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2233">
        <w:rPr>
          <w:rFonts w:ascii="Arial" w:hAnsi="Arial" w:cs="Arial"/>
          <w:b/>
          <w:sz w:val="24"/>
          <w:szCs w:val="24"/>
        </w:rPr>
        <w:t>SAOPŠTENJE ZA JAVNOST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7310D" w:rsidRPr="005B2233" w:rsidRDefault="005B2233" w:rsidP="005B223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GRADSKOG ODBORA SDPS ZAJEČAR</w:t>
      </w:r>
    </w:p>
    <w:p w:rsidR="005B2233" w:rsidRPr="005B2233" w:rsidRDefault="005B2233" w:rsidP="005B223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36FC1" w:rsidRPr="005B2233" w:rsidRDefault="004B6905" w:rsidP="005B22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2233">
        <w:rPr>
          <w:rFonts w:ascii="Arial" w:hAnsi="Arial" w:cs="Arial"/>
          <w:sz w:val="24"/>
          <w:szCs w:val="24"/>
        </w:rPr>
        <w:t xml:space="preserve">Na sednici održanoj </w:t>
      </w:r>
      <w:r w:rsidR="007051F2" w:rsidRPr="005B2233">
        <w:rPr>
          <w:rFonts w:ascii="Arial" w:hAnsi="Arial" w:cs="Arial"/>
          <w:sz w:val="24"/>
          <w:szCs w:val="24"/>
        </w:rPr>
        <w:t xml:space="preserve">02.10.2017.godine, Gradski </w:t>
      </w:r>
      <w:r w:rsidR="004A2107" w:rsidRPr="005B2233">
        <w:rPr>
          <w:rFonts w:ascii="Arial" w:hAnsi="Arial" w:cs="Arial"/>
          <w:sz w:val="24"/>
          <w:szCs w:val="24"/>
        </w:rPr>
        <w:t xml:space="preserve">odbor SDPS Zaječar doneo je odluku </w:t>
      </w:r>
      <w:r w:rsidR="00B17DB0" w:rsidRPr="005B2233">
        <w:rPr>
          <w:rFonts w:ascii="Arial" w:hAnsi="Arial" w:cs="Arial"/>
          <w:sz w:val="24"/>
          <w:szCs w:val="24"/>
        </w:rPr>
        <w:t xml:space="preserve">da izlazi iz vladajuće odborničke grupe u </w:t>
      </w:r>
      <w:r w:rsidR="0028502C" w:rsidRPr="005B2233">
        <w:rPr>
          <w:rFonts w:ascii="Arial" w:hAnsi="Arial" w:cs="Arial"/>
          <w:sz w:val="24"/>
          <w:szCs w:val="24"/>
        </w:rPr>
        <w:t>skupštini Grada Zaječara.</w:t>
      </w:r>
    </w:p>
    <w:p w:rsidR="0028502C" w:rsidRPr="005B2233" w:rsidRDefault="000F70AB" w:rsidP="005B22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2233">
        <w:rPr>
          <w:rFonts w:ascii="Arial" w:hAnsi="Arial" w:cs="Arial"/>
          <w:sz w:val="24"/>
          <w:szCs w:val="24"/>
        </w:rPr>
        <w:t xml:space="preserve">Mi se ne slažemo sa mnogim odlukama koje su usvojene na poslednjim sednicama skupštine i smatramo da nisu u interesu grada, </w:t>
      </w:r>
      <w:r w:rsidR="00FA2ABD" w:rsidRPr="005B2233">
        <w:rPr>
          <w:rFonts w:ascii="Arial" w:hAnsi="Arial" w:cs="Arial"/>
          <w:sz w:val="24"/>
          <w:szCs w:val="24"/>
        </w:rPr>
        <w:t xml:space="preserve">niti da predstavljaju prioritete za trenutno stanje u kome se </w:t>
      </w:r>
      <w:r w:rsidR="00172A9C" w:rsidRPr="005B2233">
        <w:rPr>
          <w:rFonts w:ascii="Arial" w:hAnsi="Arial" w:cs="Arial"/>
          <w:sz w:val="24"/>
          <w:szCs w:val="24"/>
        </w:rPr>
        <w:t xml:space="preserve">naš grad nalazi. Kao stranka koja je veoma demokratična, </w:t>
      </w:r>
      <w:r w:rsidR="0064062F" w:rsidRPr="005B2233">
        <w:rPr>
          <w:rFonts w:ascii="Arial" w:hAnsi="Arial" w:cs="Arial"/>
          <w:sz w:val="24"/>
          <w:szCs w:val="24"/>
        </w:rPr>
        <w:t xml:space="preserve">mi smo novoizabranoj vlasti pružili šansu od sto dana </w:t>
      </w:r>
      <w:r w:rsidR="00C51551" w:rsidRPr="005B2233">
        <w:rPr>
          <w:rFonts w:ascii="Arial" w:hAnsi="Arial" w:cs="Arial"/>
          <w:sz w:val="24"/>
          <w:szCs w:val="24"/>
        </w:rPr>
        <w:t xml:space="preserve">u kojima je trebalo da pokaže da radi u interesu građana. Obzirom da se to nije desilo, smatramo da </w:t>
      </w:r>
      <w:r w:rsidR="00CF4291" w:rsidRPr="005B2233">
        <w:rPr>
          <w:rFonts w:ascii="Arial" w:hAnsi="Arial" w:cs="Arial"/>
          <w:sz w:val="24"/>
          <w:szCs w:val="24"/>
        </w:rPr>
        <w:t>u buduće nije svrsishodno bilo kakvo naše učešće u vladajućoj koaliciji.</w:t>
      </w:r>
    </w:p>
    <w:p w:rsidR="00CF4291" w:rsidRPr="005B2233" w:rsidRDefault="00FF7B9A" w:rsidP="005B22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2233">
        <w:rPr>
          <w:rFonts w:ascii="Arial" w:hAnsi="Arial" w:cs="Arial"/>
          <w:sz w:val="24"/>
          <w:szCs w:val="24"/>
        </w:rPr>
        <w:t xml:space="preserve">Između ostalog, nakon izbora došlo je do najgrubljeg prekrajanja </w:t>
      </w:r>
      <w:r w:rsidR="00B135EA" w:rsidRPr="005B2233">
        <w:rPr>
          <w:rFonts w:ascii="Arial" w:hAnsi="Arial" w:cs="Arial"/>
          <w:sz w:val="24"/>
          <w:szCs w:val="24"/>
        </w:rPr>
        <w:t>izborne volje građana i trenutna vladajuća većina nije ona koju smo mi našim biračima predstavili.</w:t>
      </w:r>
    </w:p>
    <w:p w:rsidR="00E327D6" w:rsidRDefault="00E327D6" w:rsidP="005B2233">
      <w:pPr>
        <w:spacing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5B2233">
        <w:rPr>
          <w:rFonts w:ascii="Arial" w:hAnsi="Arial" w:cs="Arial"/>
          <w:sz w:val="24"/>
          <w:szCs w:val="24"/>
        </w:rPr>
        <w:t xml:space="preserve">O daljim koracima koje planiramo </w:t>
      </w:r>
      <w:r w:rsidR="00161815" w:rsidRPr="005B2233">
        <w:rPr>
          <w:rFonts w:ascii="Arial" w:hAnsi="Arial" w:cs="Arial"/>
          <w:sz w:val="24"/>
          <w:szCs w:val="24"/>
        </w:rPr>
        <w:t xml:space="preserve">obavestićemo javnost narednih dana. </w:t>
      </w:r>
    </w:p>
    <w:p w:rsidR="00DC4404" w:rsidRDefault="00DC4404" w:rsidP="005B2233">
      <w:pPr>
        <w:spacing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DC4404" w:rsidRDefault="00DC4404" w:rsidP="005B2233">
      <w:pPr>
        <w:spacing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DC4404" w:rsidRPr="00DC4404" w:rsidRDefault="00DC4404" w:rsidP="00DC4404">
      <w:pPr>
        <w:spacing w:line="240" w:lineRule="auto"/>
        <w:jc w:val="right"/>
        <w:rPr>
          <w:rFonts w:ascii="Arial" w:hAnsi="Arial" w:cs="Arial"/>
          <w:sz w:val="24"/>
          <w:szCs w:val="24"/>
          <w:lang/>
        </w:rPr>
      </w:pPr>
    </w:p>
    <w:p w:rsidR="00733333" w:rsidRDefault="00DC4404" w:rsidP="00DC4404">
      <w:pPr>
        <w:spacing w:line="240" w:lineRule="auto"/>
        <w:jc w:val="right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Predsednik</w:t>
      </w:r>
      <w:r>
        <w:rPr>
          <w:rFonts w:ascii="Arial" w:hAnsi="Arial" w:cs="Arial"/>
          <w:sz w:val="24"/>
          <w:szCs w:val="24"/>
          <w:lang/>
        </w:rPr>
        <w:t xml:space="preserve"> Gradskog odbora SDPS Zaječar</w:t>
      </w:r>
    </w:p>
    <w:p w:rsidR="00DC4404" w:rsidRPr="00DC4404" w:rsidRDefault="00DC4404" w:rsidP="00DC4404">
      <w:pPr>
        <w:spacing w:line="240" w:lineRule="auto"/>
        <w:jc w:val="right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Dušan Mladenović</w:t>
      </w:r>
    </w:p>
    <w:p w:rsidR="00733333" w:rsidRPr="00D846B3" w:rsidRDefault="00733333" w:rsidP="004B6905">
      <w:pPr>
        <w:jc w:val="both"/>
        <w:rPr>
          <w:color w:val="000000" w:themeColor="text1"/>
        </w:rPr>
      </w:pPr>
      <w:bookmarkStart w:id="0" w:name="_GoBack"/>
      <w:bookmarkEnd w:id="0"/>
    </w:p>
    <w:sectPr w:rsidR="00733333" w:rsidRPr="00D846B3" w:rsidSect="008B6A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1C" w:rsidRDefault="00232E1C" w:rsidP="00DF6E6C">
      <w:pPr>
        <w:spacing w:after="0" w:line="240" w:lineRule="auto"/>
      </w:pPr>
      <w:r>
        <w:separator/>
      </w:r>
    </w:p>
  </w:endnote>
  <w:endnote w:type="continuationSeparator" w:id="0">
    <w:p w:rsidR="00232E1C" w:rsidRDefault="00232E1C" w:rsidP="00DF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21" w:rsidRDefault="009B10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21" w:rsidRDefault="009B10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21" w:rsidRDefault="009B10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1C" w:rsidRDefault="00232E1C" w:rsidP="00DF6E6C">
      <w:pPr>
        <w:spacing w:after="0" w:line="240" w:lineRule="auto"/>
      </w:pPr>
      <w:r>
        <w:separator/>
      </w:r>
    </w:p>
  </w:footnote>
  <w:footnote w:type="continuationSeparator" w:id="0">
    <w:p w:rsidR="00232E1C" w:rsidRDefault="00232E1C" w:rsidP="00DF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21" w:rsidRDefault="009B10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6C" w:rsidRDefault="00DF6E6C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noProof/>
        <w:lang w:val="en-US" w:eastAsia="en-US"/>
      </w:rPr>
      <w:drawing>
        <wp:inline distT="0" distB="0" distL="0" distR="0">
          <wp:extent cx="3295650" cy="1217338"/>
          <wp:effectExtent l="19050" t="0" r="0" b="0"/>
          <wp:docPr id="1" name="Picture 0" descr="sdp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s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6448" cy="122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E6C" w:rsidRPr="00DF6E6C" w:rsidRDefault="00DF6E6C">
    <w:pPr>
      <w:pStyle w:val="Header"/>
      <w:rPr>
        <w:rFonts w:ascii="Times New Roman" w:hAnsi="Times New Roman" w:cs="Times New Roman"/>
        <w:b/>
        <w:color w:val="FF0000"/>
        <w:sz w:val="24"/>
        <w:szCs w:val="24"/>
      </w:rPr>
    </w:pPr>
    <w:r w:rsidRPr="00DF6E6C">
      <w:rPr>
        <w:rFonts w:ascii="Times New Roman" w:hAnsi="Times New Roman" w:cs="Times New Roman"/>
        <w:b/>
        <w:color w:val="FF0000"/>
        <w:sz w:val="24"/>
        <w:szCs w:val="24"/>
      </w:rPr>
      <w:t>Gradski odbor Zaječar</w:t>
    </w:r>
  </w:p>
  <w:p w:rsidR="00DF6E6C" w:rsidRPr="00DF6E6C" w:rsidRDefault="00DF6E6C">
    <w:pPr>
      <w:pStyle w:val="Header"/>
      <w:rPr>
        <w:rFonts w:ascii="Times New Roman" w:hAnsi="Times New Roman" w:cs="Times New Roman"/>
        <w:b/>
        <w:color w:val="FF0000"/>
        <w:sz w:val="24"/>
        <w:szCs w:val="24"/>
      </w:rPr>
    </w:pPr>
    <w:r w:rsidRPr="00DF6E6C">
      <w:rPr>
        <w:rFonts w:ascii="Times New Roman" w:hAnsi="Times New Roman" w:cs="Times New Roman"/>
        <w:b/>
        <w:color w:val="FF0000"/>
        <w:sz w:val="24"/>
        <w:szCs w:val="24"/>
      </w:rPr>
      <w:t>Generala Gambete 44</w:t>
    </w:r>
  </w:p>
  <w:p w:rsidR="00DF6E6C" w:rsidRPr="00DF6E6C" w:rsidRDefault="00DF6E6C">
    <w:pPr>
      <w:pStyle w:val="Header"/>
      <w:rPr>
        <w:rFonts w:ascii="Times New Roman" w:hAnsi="Times New Roman" w:cs="Times New Roman"/>
        <w:b/>
        <w:color w:val="FF0000"/>
        <w:sz w:val="24"/>
        <w:szCs w:val="24"/>
      </w:rPr>
    </w:pPr>
    <w:r w:rsidRPr="00DF6E6C">
      <w:rPr>
        <w:rFonts w:ascii="Times New Roman" w:hAnsi="Times New Roman" w:cs="Times New Roman"/>
        <w:b/>
        <w:color w:val="FF0000"/>
        <w:sz w:val="24"/>
        <w:szCs w:val="24"/>
      </w:rPr>
      <w:t>tel: 019/</w:t>
    </w:r>
    <w:r>
      <w:rPr>
        <w:rFonts w:ascii="Times New Roman" w:hAnsi="Times New Roman" w:cs="Times New Roman"/>
        <w:b/>
        <w:color w:val="FF0000"/>
        <w:sz w:val="24"/>
        <w:szCs w:val="24"/>
      </w:rPr>
      <w:t>429-660</w:t>
    </w:r>
  </w:p>
  <w:p w:rsidR="00DF6E6C" w:rsidRPr="00DF6E6C" w:rsidRDefault="00DF6E6C">
    <w:pPr>
      <w:pStyle w:val="Header"/>
      <w:rPr>
        <w:color w:val="FF0000"/>
      </w:rPr>
    </w:pPr>
    <w:r w:rsidRPr="00DF6E6C">
      <w:rPr>
        <w:color w:val="FF0000"/>
      </w:rPr>
      <w:t>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21" w:rsidRDefault="009B10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6E6C"/>
    <w:rsid w:val="000F70AB"/>
    <w:rsid w:val="00161815"/>
    <w:rsid w:val="00172A9C"/>
    <w:rsid w:val="001773EA"/>
    <w:rsid w:val="00232E1C"/>
    <w:rsid w:val="0028502C"/>
    <w:rsid w:val="0037310D"/>
    <w:rsid w:val="004A2107"/>
    <w:rsid w:val="004B6905"/>
    <w:rsid w:val="004D6F2C"/>
    <w:rsid w:val="004E362B"/>
    <w:rsid w:val="005B2233"/>
    <w:rsid w:val="0064062F"/>
    <w:rsid w:val="007051F2"/>
    <w:rsid w:val="00733333"/>
    <w:rsid w:val="00853F8A"/>
    <w:rsid w:val="008B6A5E"/>
    <w:rsid w:val="009B1021"/>
    <w:rsid w:val="00A36FC1"/>
    <w:rsid w:val="00B135EA"/>
    <w:rsid w:val="00B17DB0"/>
    <w:rsid w:val="00C01C4F"/>
    <w:rsid w:val="00C34114"/>
    <w:rsid w:val="00C51551"/>
    <w:rsid w:val="00CF4291"/>
    <w:rsid w:val="00D846B3"/>
    <w:rsid w:val="00D87AF1"/>
    <w:rsid w:val="00DC4404"/>
    <w:rsid w:val="00DF6E6C"/>
    <w:rsid w:val="00E327D6"/>
    <w:rsid w:val="00EA10FA"/>
    <w:rsid w:val="00FA2ABD"/>
    <w:rsid w:val="00FF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6C"/>
  </w:style>
  <w:style w:type="paragraph" w:styleId="Footer">
    <w:name w:val="footer"/>
    <w:basedOn w:val="Normal"/>
    <w:link w:val="FooterChar"/>
    <w:uiPriority w:val="99"/>
    <w:semiHidden/>
    <w:unhideWhenUsed/>
    <w:rsid w:val="00DF6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E6C"/>
  </w:style>
  <w:style w:type="paragraph" w:styleId="BalloonText">
    <w:name w:val="Balloon Text"/>
    <w:basedOn w:val="Normal"/>
    <w:link w:val="BalloonTextChar"/>
    <w:uiPriority w:val="99"/>
    <w:semiHidden/>
    <w:unhideWhenUsed/>
    <w:rsid w:val="00DF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G17Plus-PC</dc:creator>
  <cp:lastModifiedBy>k04672</cp:lastModifiedBy>
  <cp:revision>3</cp:revision>
  <dcterms:created xsi:type="dcterms:W3CDTF">2017-10-03T10:09:00Z</dcterms:created>
  <dcterms:modified xsi:type="dcterms:W3CDTF">2017-10-03T10:14:00Z</dcterms:modified>
</cp:coreProperties>
</file>