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0D84" w14:textId="77777777" w:rsidR="003F3F2C" w:rsidRDefault="003F3F2C" w:rsidP="003F3F2C">
      <w:pPr>
        <w:jc w:val="center"/>
        <w:rPr>
          <w:rFonts w:ascii="Trebuchet MS" w:hAnsi="Trebuchet MS"/>
          <w:b/>
          <w:sz w:val="28"/>
        </w:rPr>
      </w:pPr>
    </w:p>
    <w:p w14:paraId="7A1B12BE" w14:textId="77777777" w:rsidR="00CD3DF1" w:rsidRDefault="00CD3DF1" w:rsidP="00D431DE">
      <w:pPr>
        <w:jc w:val="center"/>
        <w:rPr>
          <w:rFonts w:ascii="Trebuchet MS" w:hAnsi="Trebuchet MS"/>
          <w:b/>
          <w:sz w:val="28"/>
        </w:rPr>
      </w:pPr>
    </w:p>
    <w:p w14:paraId="2C5992D0" w14:textId="091B9022" w:rsidR="001D78D6" w:rsidRDefault="003F3F2C" w:rsidP="001D78D6">
      <w:pPr>
        <w:jc w:val="center"/>
        <w:rPr>
          <w:rFonts w:ascii="Trebuchet MS" w:hAnsi="Trebuchet MS"/>
          <w:b/>
          <w:sz w:val="28"/>
        </w:rPr>
      </w:pPr>
      <w:r w:rsidRPr="003F3F2C">
        <w:rPr>
          <w:rFonts w:ascii="Trebuchet MS" w:hAnsi="Trebuchet MS"/>
          <w:b/>
          <w:sz w:val="28"/>
        </w:rPr>
        <w:t>VREME JE ZA SIGURNU ŠTEDNJU</w:t>
      </w:r>
      <w:r w:rsidR="00D01F7A">
        <w:rPr>
          <w:rFonts w:ascii="Trebuchet MS" w:hAnsi="Trebuchet MS"/>
          <w:b/>
          <w:sz w:val="28"/>
        </w:rPr>
        <w:t xml:space="preserve"> U AIK BANCI</w:t>
      </w:r>
    </w:p>
    <w:p w14:paraId="682F057E" w14:textId="1B264E09" w:rsidR="00CD3DF1" w:rsidRDefault="00F437EE" w:rsidP="00F437EE">
      <w:pPr>
        <w:jc w:val="center"/>
        <w:rPr>
          <w:rFonts w:ascii="Trebuchet MS" w:hAnsi="Trebuchet MS"/>
          <w:b/>
          <w:sz w:val="28"/>
        </w:rPr>
      </w:pPr>
      <w:proofErr w:type="spellStart"/>
      <w:r w:rsidRPr="00F437EE">
        <w:rPr>
          <w:rFonts w:ascii="Trebuchet MS" w:hAnsi="Trebuchet MS"/>
          <w:b/>
          <w:sz w:val="28"/>
        </w:rPr>
        <w:t>Specijalna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ponuda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štednje</w:t>
      </w:r>
      <w:proofErr w:type="spellEnd"/>
      <w:r w:rsidRPr="00F437EE">
        <w:rPr>
          <w:rFonts w:ascii="Trebuchet MS" w:hAnsi="Trebuchet MS"/>
          <w:b/>
          <w:sz w:val="28"/>
        </w:rPr>
        <w:t xml:space="preserve"> </w:t>
      </w:r>
      <w:proofErr w:type="spellStart"/>
      <w:r w:rsidRPr="00F437EE">
        <w:rPr>
          <w:rFonts w:ascii="Trebuchet MS" w:hAnsi="Trebuchet MS"/>
          <w:b/>
          <w:sz w:val="28"/>
        </w:rPr>
        <w:t>za</w:t>
      </w:r>
      <w:proofErr w:type="spellEnd"/>
      <w:r>
        <w:rPr>
          <w:rFonts w:ascii="Trebuchet MS" w:hAnsi="Trebuchet MS"/>
          <w:b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Zaječarce</w:t>
      </w:r>
      <w:proofErr w:type="spellEnd"/>
    </w:p>
    <w:p w14:paraId="550B6836" w14:textId="77777777" w:rsidR="00F437EE" w:rsidRPr="00CD3DF1" w:rsidRDefault="00F437EE" w:rsidP="00F437EE">
      <w:pPr>
        <w:jc w:val="center"/>
        <w:rPr>
          <w:rFonts w:ascii="Trebuchet MS" w:hAnsi="Trebuchet MS"/>
        </w:rPr>
      </w:pPr>
    </w:p>
    <w:p w14:paraId="12A02AA4" w14:textId="37BCC182" w:rsidR="001D78D6" w:rsidRDefault="001D78D6" w:rsidP="00D01F7A">
      <w:pPr>
        <w:jc w:val="both"/>
        <w:rPr>
          <w:rFonts w:ascii="Trebuchet MS" w:hAnsi="Trebuchet MS"/>
        </w:rPr>
      </w:pPr>
      <w:proofErr w:type="spellStart"/>
      <w:r w:rsidRPr="001D78D6">
        <w:rPr>
          <w:rFonts w:ascii="Trebuchet MS" w:hAnsi="Trebuchet MS"/>
        </w:rPr>
        <w:t>Ukazanim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poverenjem</w:t>
      </w:r>
      <w:proofErr w:type="spellEnd"/>
      <w:r w:rsidRPr="001D78D6">
        <w:rPr>
          <w:rFonts w:ascii="Trebuchet MS" w:hAnsi="Trebuchet MS"/>
        </w:rPr>
        <w:t xml:space="preserve"> i </w:t>
      </w:r>
      <w:proofErr w:type="spellStart"/>
      <w:r w:rsidRPr="001D78D6">
        <w:rPr>
          <w:rFonts w:ascii="Trebuchet MS" w:hAnsi="Trebuchet MS"/>
        </w:rPr>
        <w:t>novcem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klijenata</w:t>
      </w:r>
      <w:proofErr w:type="spellEnd"/>
      <w:r w:rsidRPr="001D78D6">
        <w:rPr>
          <w:rFonts w:ascii="Trebuchet MS" w:hAnsi="Trebuchet MS"/>
        </w:rPr>
        <w:t xml:space="preserve"> AIK </w:t>
      </w:r>
      <w:r>
        <w:rPr>
          <w:rFonts w:ascii="Trebuchet MS" w:hAnsi="Trebuchet MS"/>
        </w:rPr>
        <w:t>B</w:t>
      </w:r>
      <w:r w:rsidRPr="001D78D6">
        <w:rPr>
          <w:rFonts w:ascii="Trebuchet MS" w:hAnsi="Trebuchet MS"/>
        </w:rPr>
        <w:t xml:space="preserve">anka </w:t>
      </w:r>
      <w:proofErr w:type="spellStart"/>
      <w:r w:rsidRPr="001D78D6">
        <w:rPr>
          <w:rFonts w:ascii="Trebuchet MS" w:hAnsi="Trebuchet MS"/>
        </w:rPr>
        <w:t>pažljivo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rukuje</w:t>
      </w:r>
      <w:proofErr w:type="spellEnd"/>
      <w:r w:rsidRPr="001D78D6">
        <w:rPr>
          <w:rFonts w:ascii="Trebuchet MS" w:hAnsi="Trebuchet MS"/>
        </w:rPr>
        <w:t xml:space="preserve">, u </w:t>
      </w:r>
      <w:proofErr w:type="spellStart"/>
      <w:r w:rsidRPr="001D78D6">
        <w:rPr>
          <w:rFonts w:ascii="Trebuchet MS" w:hAnsi="Trebuchet MS"/>
        </w:rPr>
        <w:t>maniru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najboljeg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domaćina</w:t>
      </w:r>
      <w:proofErr w:type="spellEnd"/>
      <w:r w:rsidRPr="001D78D6">
        <w:rPr>
          <w:rFonts w:ascii="Trebuchet MS" w:hAnsi="Trebuchet MS"/>
        </w:rPr>
        <w:t xml:space="preserve">. To </w:t>
      </w:r>
      <w:proofErr w:type="spellStart"/>
      <w:r w:rsidRPr="001D78D6">
        <w:rPr>
          <w:rFonts w:ascii="Trebuchet MS" w:hAnsi="Trebuchet MS"/>
        </w:rPr>
        <w:t>dokazuje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njen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položaj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među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vodećim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bankama</w:t>
      </w:r>
      <w:proofErr w:type="spellEnd"/>
      <w:r w:rsidRPr="001D78D6">
        <w:rPr>
          <w:rFonts w:ascii="Trebuchet MS" w:hAnsi="Trebuchet MS"/>
        </w:rPr>
        <w:t xml:space="preserve"> u </w:t>
      </w:r>
      <w:proofErr w:type="spellStart"/>
      <w:r w:rsidRPr="001D78D6">
        <w:rPr>
          <w:rFonts w:ascii="Trebuchet MS" w:hAnsi="Trebuchet MS"/>
        </w:rPr>
        <w:t>Srbiji</w:t>
      </w:r>
      <w:proofErr w:type="spellEnd"/>
      <w:r w:rsidRPr="001D78D6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između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ostalog</w:t>
      </w:r>
      <w:proofErr w:type="spellEnd"/>
      <w:r w:rsidR="009061C1">
        <w:rPr>
          <w:rFonts w:ascii="Trebuchet MS" w:hAnsi="Trebuchet MS"/>
        </w:rPr>
        <w:t xml:space="preserve"> i </w:t>
      </w:r>
      <w:proofErr w:type="spellStart"/>
      <w:r w:rsidRPr="001D78D6">
        <w:rPr>
          <w:rFonts w:ascii="Trebuchet MS" w:hAnsi="Trebuchet MS"/>
        </w:rPr>
        <w:t>po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visini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ukupne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štednje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građana</w:t>
      </w:r>
      <w:proofErr w:type="spellEnd"/>
      <w:r w:rsidRPr="001D78D6">
        <w:rPr>
          <w:rFonts w:ascii="Trebuchet MS" w:hAnsi="Trebuchet MS"/>
        </w:rPr>
        <w:t>.</w:t>
      </w:r>
      <w:r w:rsidRPr="001D78D6">
        <w:t xml:space="preserve"> </w:t>
      </w:r>
      <w:r w:rsidR="009061C1">
        <w:rPr>
          <w:rFonts w:ascii="Trebuchet MS" w:hAnsi="Trebuchet MS"/>
        </w:rPr>
        <w:t>U</w:t>
      </w:r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okviru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nov</w:t>
      </w:r>
      <w:r>
        <w:rPr>
          <w:rFonts w:ascii="Trebuchet MS" w:hAnsi="Trebuchet MS"/>
        </w:rPr>
        <w:t>e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specijalne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ponude</w:t>
      </w:r>
      <w:proofErr w:type="spellEnd"/>
      <w:r w:rsidRPr="001D78D6">
        <w:rPr>
          <w:rFonts w:ascii="Trebuchet MS" w:hAnsi="Trebuchet MS"/>
        </w:rPr>
        <w:t xml:space="preserve"> - FLEKSIBILNA OROČENA ŠTEDNJA u </w:t>
      </w:r>
      <w:proofErr w:type="spellStart"/>
      <w:r w:rsidRPr="001D78D6">
        <w:rPr>
          <w:rFonts w:ascii="Trebuchet MS" w:hAnsi="Trebuchet MS"/>
        </w:rPr>
        <w:t>evrima</w:t>
      </w:r>
      <w:proofErr w:type="spellEnd"/>
      <w:r w:rsidRPr="001D78D6">
        <w:rPr>
          <w:rFonts w:ascii="Trebuchet MS" w:hAnsi="Trebuchet MS"/>
        </w:rPr>
        <w:t xml:space="preserve"> </w:t>
      </w:r>
      <w:r w:rsidR="009061C1">
        <w:rPr>
          <w:rFonts w:ascii="Trebuchet MS" w:hAnsi="Trebuchet MS"/>
        </w:rPr>
        <w:t>–</w:t>
      </w:r>
      <w:r w:rsidRPr="001D78D6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klijenti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imaju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mogućnost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razoročenja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celokupnog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uloga</w:t>
      </w:r>
      <w:proofErr w:type="spellEnd"/>
      <w:r w:rsidRPr="001D78D6">
        <w:rPr>
          <w:rFonts w:ascii="Trebuchet MS" w:hAnsi="Trebuchet MS"/>
        </w:rPr>
        <w:t xml:space="preserve">, </w:t>
      </w:r>
      <w:proofErr w:type="spellStart"/>
      <w:r w:rsidRPr="001D78D6">
        <w:rPr>
          <w:rFonts w:ascii="Trebuchet MS" w:hAnsi="Trebuchet MS"/>
        </w:rPr>
        <w:t>ako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im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novac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zatreba</w:t>
      </w:r>
      <w:proofErr w:type="spellEnd"/>
      <w:r w:rsidRPr="001D78D6">
        <w:rPr>
          <w:rFonts w:ascii="Trebuchet MS" w:hAnsi="Trebuchet MS"/>
        </w:rPr>
        <w:t xml:space="preserve"> pre </w:t>
      </w:r>
      <w:proofErr w:type="spellStart"/>
      <w:r w:rsidRPr="001D78D6">
        <w:rPr>
          <w:rFonts w:ascii="Trebuchet MS" w:hAnsi="Trebuchet MS"/>
        </w:rPr>
        <w:t>dospeća</w:t>
      </w:r>
      <w:proofErr w:type="spellEnd"/>
      <w:r w:rsidR="009061C1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uz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odgovarajuću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kamatu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za</w:t>
      </w:r>
      <w:proofErr w:type="spellEnd"/>
      <w:r w:rsidRPr="001D78D6">
        <w:rPr>
          <w:rFonts w:ascii="Trebuchet MS" w:hAnsi="Trebuchet MS"/>
        </w:rPr>
        <w:t xml:space="preserve"> period </w:t>
      </w:r>
      <w:proofErr w:type="spellStart"/>
      <w:r w:rsidRPr="001D78D6">
        <w:rPr>
          <w:rFonts w:ascii="Trebuchet MS" w:hAnsi="Trebuchet MS"/>
        </w:rPr>
        <w:t>tokom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kojeg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su</w:t>
      </w:r>
      <w:proofErr w:type="spellEnd"/>
      <w:r w:rsidRPr="001D78D6">
        <w:rPr>
          <w:rFonts w:ascii="Trebuchet MS" w:hAnsi="Trebuchet MS"/>
        </w:rPr>
        <w:t xml:space="preserve"> </w:t>
      </w:r>
      <w:proofErr w:type="spellStart"/>
      <w:r w:rsidRPr="001D78D6">
        <w:rPr>
          <w:rFonts w:ascii="Trebuchet MS" w:hAnsi="Trebuchet MS"/>
        </w:rPr>
        <w:t>štedeli</w:t>
      </w:r>
      <w:proofErr w:type="spellEnd"/>
      <w:r w:rsidRPr="001D78D6">
        <w:rPr>
          <w:rFonts w:ascii="Trebuchet MS" w:hAnsi="Trebuchet MS"/>
        </w:rPr>
        <w:t>.</w:t>
      </w:r>
      <w:r w:rsidR="009061C1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 xml:space="preserve"> tome </w:t>
      </w:r>
      <w:proofErr w:type="spellStart"/>
      <w:r w:rsidR="009061C1">
        <w:rPr>
          <w:rFonts w:ascii="Trebuchet MS" w:hAnsi="Trebuchet MS"/>
        </w:rPr>
        <w:t>smo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razgovarali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 w:rsidR="009061C1">
        <w:rPr>
          <w:rFonts w:ascii="Trebuchet MS" w:hAnsi="Trebuchet MS"/>
        </w:rPr>
        <w:t>sa</w:t>
      </w:r>
      <w:proofErr w:type="spellEnd"/>
      <w:proofErr w:type="gram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Draganom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Ćirićem</w:t>
      </w:r>
      <w:proofErr w:type="spellEnd"/>
      <w:r w:rsidR="009061C1">
        <w:rPr>
          <w:rFonts w:ascii="Trebuchet MS" w:hAnsi="Trebuchet MS"/>
        </w:rPr>
        <w:t xml:space="preserve">, </w:t>
      </w:r>
      <w:proofErr w:type="spellStart"/>
      <w:r w:rsidR="009061C1">
        <w:rPr>
          <w:rFonts w:ascii="Trebuchet MS" w:hAnsi="Trebuchet MS"/>
        </w:rPr>
        <w:t>direkt</w:t>
      </w:r>
      <w:r>
        <w:rPr>
          <w:rFonts w:ascii="Trebuchet MS" w:hAnsi="Trebuchet MS"/>
        </w:rPr>
        <w:t>orom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Filijale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Zaječar</w:t>
      </w:r>
      <w:proofErr w:type="spellEnd"/>
      <w:r>
        <w:rPr>
          <w:rFonts w:ascii="Trebuchet MS" w:hAnsi="Trebuchet MS"/>
        </w:rPr>
        <w:t>.</w:t>
      </w:r>
    </w:p>
    <w:p w14:paraId="7B2D10E4" w14:textId="45A1F12D" w:rsidR="00D01F7A" w:rsidRPr="00737700" w:rsidRDefault="00D01F7A" w:rsidP="00D01F7A">
      <w:pPr>
        <w:jc w:val="both"/>
        <w:rPr>
          <w:rFonts w:ascii="Trebuchet MS" w:hAnsi="Trebuchet MS"/>
          <w:b/>
        </w:rPr>
      </w:pPr>
      <w:proofErr w:type="spellStart"/>
      <w:r w:rsidRPr="00737700">
        <w:rPr>
          <w:rFonts w:ascii="Trebuchet MS" w:hAnsi="Trebuchet MS"/>
          <w:b/>
        </w:rPr>
        <w:t>Kakvu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ponudu</w:t>
      </w:r>
      <w:proofErr w:type="spellEnd"/>
      <w:r w:rsidRPr="00737700">
        <w:rPr>
          <w:rFonts w:ascii="Trebuchet MS" w:hAnsi="Trebuchet MS"/>
          <w:b/>
        </w:rPr>
        <w:t xml:space="preserve"> je AIK Banka </w:t>
      </w:r>
      <w:proofErr w:type="spellStart"/>
      <w:r w:rsidRPr="00737700">
        <w:rPr>
          <w:rFonts w:ascii="Trebuchet MS" w:hAnsi="Trebuchet MS"/>
          <w:b/>
        </w:rPr>
        <w:t>spremila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svojim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štedišama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povodom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Nedelje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štednje</w:t>
      </w:r>
      <w:proofErr w:type="spellEnd"/>
      <w:r w:rsidRPr="00737700">
        <w:rPr>
          <w:rFonts w:ascii="Trebuchet MS" w:hAnsi="Trebuchet MS"/>
          <w:b/>
        </w:rPr>
        <w:t>?</w:t>
      </w:r>
    </w:p>
    <w:p w14:paraId="0AEE0261" w14:textId="6BCCDF5E" w:rsidR="00D01F7A" w:rsidRPr="00737700" w:rsidRDefault="00D01F7A" w:rsidP="00D01F7A">
      <w:pPr>
        <w:jc w:val="both"/>
        <w:rPr>
          <w:rFonts w:ascii="Trebuchet MS" w:hAnsi="Trebuchet MS"/>
        </w:rPr>
      </w:pPr>
      <w:r w:rsidRPr="00737700">
        <w:rPr>
          <w:rFonts w:ascii="Trebuchet MS" w:hAnsi="Trebuchet MS"/>
        </w:rPr>
        <w:t xml:space="preserve">Dugi </w:t>
      </w:r>
      <w:proofErr w:type="spellStart"/>
      <w:r w:rsidRPr="00737700">
        <w:rPr>
          <w:rFonts w:ascii="Trebuchet MS" w:hAnsi="Trebuchet MS"/>
        </w:rPr>
        <w:t>niz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godina</w:t>
      </w:r>
      <w:proofErr w:type="spellEnd"/>
      <w:r w:rsidRPr="00737700">
        <w:rPr>
          <w:rFonts w:ascii="Trebuchet MS" w:hAnsi="Trebuchet MS"/>
        </w:rPr>
        <w:t xml:space="preserve"> AIK Banka je </w:t>
      </w:r>
      <w:proofErr w:type="spellStart"/>
      <w:r w:rsidRPr="00737700">
        <w:rPr>
          <w:rFonts w:ascii="Trebuchet MS" w:hAnsi="Trebuchet MS"/>
        </w:rPr>
        <w:t>među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vodećim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bankama</w:t>
      </w:r>
      <w:proofErr w:type="spellEnd"/>
      <w:r w:rsidRPr="00737700">
        <w:rPr>
          <w:rFonts w:ascii="Trebuchet MS" w:hAnsi="Trebuchet MS"/>
        </w:rPr>
        <w:t xml:space="preserve"> u </w:t>
      </w:r>
      <w:proofErr w:type="spellStart"/>
      <w:r w:rsidRPr="00737700">
        <w:rPr>
          <w:rFonts w:ascii="Trebuchet MS" w:hAnsi="Trebuchet MS"/>
        </w:rPr>
        <w:t>Srbiji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kada</w:t>
      </w:r>
      <w:proofErr w:type="spellEnd"/>
      <w:r w:rsidRPr="00737700">
        <w:rPr>
          <w:rFonts w:ascii="Trebuchet MS" w:hAnsi="Trebuchet MS"/>
        </w:rPr>
        <w:t xml:space="preserve"> je </w:t>
      </w:r>
      <w:proofErr w:type="spellStart"/>
      <w:r w:rsidRPr="00737700">
        <w:rPr>
          <w:rFonts w:ascii="Trebuchet MS" w:hAnsi="Trebuchet MS"/>
        </w:rPr>
        <w:t>reč</w:t>
      </w:r>
      <w:proofErr w:type="spellEnd"/>
      <w:r w:rsidRPr="00737700">
        <w:rPr>
          <w:rFonts w:ascii="Trebuchet MS" w:hAnsi="Trebuchet MS"/>
        </w:rPr>
        <w:t xml:space="preserve"> o </w:t>
      </w:r>
      <w:proofErr w:type="spellStart"/>
      <w:r w:rsidRPr="00737700">
        <w:rPr>
          <w:rFonts w:ascii="Trebuchet MS" w:hAnsi="Trebuchet MS"/>
        </w:rPr>
        <w:t>ponudi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štednih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proizvoda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građanima</w:t>
      </w:r>
      <w:proofErr w:type="spellEnd"/>
      <w:r w:rsidRPr="00737700">
        <w:rPr>
          <w:rFonts w:ascii="Trebuchet MS" w:hAnsi="Trebuchet MS"/>
        </w:rPr>
        <w:t xml:space="preserve">. Kao i </w:t>
      </w:r>
      <w:proofErr w:type="spellStart"/>
      <w:r w:rsidRPr="00737700">
        <w:rPr>
          <w:rFonts w:ascii="Trebuchet MS" w:hAnsi="Trebuchet MS"/>
        </w:rPr>
        <w:t>prethodnih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Pr="00737700">
        <w:rPr>
          <w:rFonts w:ascii="Trebuchet MS" w:hAnsi="Trebuchet MS"/>
        </w:rPr>
        <w:t>ove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godine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smo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našu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ponudu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obogatili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C133D1" w:rsidRPr="00737700">
        <w:rPr>
          <w:rFonts w:ascii="Trebuchet MS" w:hAnsi="Trebuchet MS"/>
        </w:rPr>
        <w:t>novim</w:t>
      </w:r>
      <w:proofErr w:type="spellEnd"/>
      <w:r w:rsidR="00C133D1" w:rsidRPr="00737700">
        <w:rPr>
          <w:rFonts w:ascii="Trebuchet MS" w:hAnsi="Trebuchet MS"/>
        </w:rPr>
        <w:t xml:space="preserve"> </w:t>
      </w:r>
      <w:proofErr w:type="spellStart"/>
      <w:r w:rsidR="00C133D1" w:rsidRPr="00737700">
        <w:rPr>
          <w:rFonts w:ascii="Trebuchet MS" w:hAnsi="Trebuchet MS"/>
        </w:rPr>
        <w:t>proizvodom</w:t>
      </w:r>
      <w:proofErr w:type="spellEnd"/>
      <w:r w:rsidRPr="00737700">
        <w:rPr>
          <w:rFonts w:ascii="Trebuchet MS" w:hAnsi="Trebuchet MS"/>
        </w:rPr>
        <w:t xml:space="preserve"> – FLEKSIBILNA OROČENA ŠTEDNJA </w:t>
      </w:r>
      <w:r w:rsidR="00C133D1" w:rsidRPr="00737700">
        <w:rPr>
          <w:rFonts w:ascii="Trebuchet MS" w:hAnsi="Trebuchet MS"/>
        </w:rPr>
        <w:t xml:space="preserve">u </w:t>
      </w:r>
      <w:proofErr w:type="spellStart"/>
      <w:r w:rsidR="00C133D1" w:rsidRPr="00737700">
        <w:rPr>
          <w:rFonts w:ascii="Trebuchet MS" w:hAnsi="Trebuchet MS"/>
        </w:rPr>
        <w:t>evrima</w:t>
      </w:r>
      <w:proofErr w:type="spellEnd"/>
      <w:r w:rsidR="00C133D1" w:rsidRPr="00737700">
        <w:rPr>
          <w:rFonts w:ascii="Trebuchet MS" w:hAnsi="Trebuchet MS"/>
        </w:rPr>
        <w:t xml:space="preserve">, </w:t>
      </w:r>
      <w:proofErr w:type="spellStart"/>
      <w:r w:rsidR="00C133D1" w:rsidRPr="00737700">
        <w:rPr>
          <w:rFonts w:ascii="Trebuchet MS" w:hAnsi="Trebuchet MS"/>
        </w:rPr>
        <w:t>koja</w:t>
      </w:r>
      <w:proofErr w:type="spellEnd"/>
      <w:r w:rsidR="00C133D1"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omoguć</w:t>
      </w:r>
      <w:r w:rsidR="00C133D1" w:rsidRPr="00737700">
        <w:rPr>
          <w:rFonts w:ascii="Trebuchet MS" w:hAnsi="Trebuchet MS"/>
        </w:rPr>
        <w:t>ava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štedišama</w:t>
      </w:r>
      <w:proofErr w:type="spellEnd"/>
      <w:r w:rsidRPr="00737700">
        <w:rPr>
          <w:rFonts w:ascii="Trebuchet MS" w:hAnsi="Trebuchet MS"/>
        </w:rPr>
        <w:t xml:space="preserve"> da </w:t>
      </w:r>
      <w:proofErr w:type="spellStart"/>
      <w:r w:rsidRPr="00737700">
        <w:rPr>
          <w:rFonts w:ascii="Trebuchet MS" w:hAnsi="Trebuchet MS"/>
        </w:rPr>
        <w:t>oroče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svoja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sredstva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na</w:t>
      </w:r>
      <w:proofErr w:type="spellEnd"/>
      <w:r w:rsidRPr="00737700">
        <w:rPr>
          <w:rFonts w:ascii="Trebuchet MS" w:hAnsi="Trebuchet MS"/>
        </w:rPr>
        <w:t xml:space="preserve"> 12, 25 i 36 </w:t>
      </w:r>
      <w:proofErr w:type="spellStart"/>
      <w:r w:rsidRPr="00737700">
        <w:rPr>
          <w:rFonts w:ascii="Trebuchet MS" w:hAnsi="Trebuchet MS"/>
        </w:rPr>
        <w:t>meseci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atraktivnim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kamatnim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stopama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uz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mogućnost</w:t>
      </w:r>
      <w:proofErr w:type="spellEnd"/>
      <w:r w:rsidRPr="00737700">
        <w:rPr>
          <w:rFonts w:ascii="Trebuchet MS" w:hAnsi="Trebuchet MS"/>
        </w:rPr>
        <w:t xml:space="preserve"> da u </w:t>
      </w:r>
      <w:proofErr w:type="spellStart"/>
      <w:r w:rsidRPr="00737700">
        <w:rPr>
          <w:rFonts w:ascii="Trebuchet MS" w:hAnsi="Trebuchet MS"/>
        </w:rPr>
        <w:t>svakom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trenutku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ako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im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novac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zatreba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mogu</w:t>
      </w:r>
      <w:proofErr w:type="spellEnd"/>
      <w:r w:rsidRPr="00737700">
        <w:rPr>
          <w:rFonts w:ascii="Trebuchet MS" w:hAnsi="Trebuchet MS"/>
        </w:rPr>
        <w:t xml:space="preserve"> da </w:t>
      </w:r>
      <w:proofErr w:type="spellStart"/>
      <w:r w:rsidR="009061C1">
        <w:rPr>
          <w:rFonts w:ascii="Trebuchet MS" w:hAnsi="Trebuchet MS"/>
        </w:rPr>
        <w:t>razoroče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ulog</w:t>
      </w:r>
      <w:proofErr w:type="spellEnd"/>
      <w:r w:rsidRPr="00737700">
        <w:rPr>
          <w:rFonts w:ascii="Trebuchet MS" w:hAnsi="Trebuchet MS"/>
        </w:rPr>
        <w:t xml:space="preserve"> i da </w:t>
      </w:r>
      <w:proofErr w:type="spellStart"/>
      <w:r w:rsidRPr="00737700">
        <w:rPr>
          <w:rFonts w:ascii="Trebuchet MS" w:hAnsi="Trebuchet MS"/>
        </w:rPr>
        <w:t>za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izdržani</w:t>
      </w:r>
      <w:proofErr w:type="spellEnd"/>
      <w:r w:rsidRPr="00737700">
        <w:rPr>
          <w:rFonts w:ascii="Trebuchet MS" w:hAnsi="Trebuchet MS"/>
        </w:rPr>
        <w:t xml:space="preserve"> period </w:t>
      </w:r>
      <w:proofErr w:type="spellStart"/>
      <w:r w:rsidRPr="00737700">
        <w:rPr>
          <w:rFonts w:ascii="Trebuchet MS" w:hAnsi="Trebuchet MS"/>
        </w:rPr>
        <w:t>štednje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dobiju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odgovarajuću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kamatnu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stopu</w:t>
      </w:r>
      <w:proofErr w:type="spellEnd"/>
      <w:r w:rsidRPr="00737700">
        <w:rPr>
          <w:rFonts w:ascii="Trebuchet MS" w:hAnsi="Trebuchet MS"/>
        </w:rPr>
        <w:t>.</w:t>
      </w:r>
    </w:p>
    <w:p w14:paraId="71ABD0E4" w14:textId="0A60944D" w:rsidR="003F3F2C" w:rsidRDefault="009061C1" w:rsidP="003F3F2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je </w:t>
      </w:r>
      <w:proofErr w:type="spellStart"/>
      <w:r>
        <w:rPr>
          <w:rFonts w:ascii="Trebuchet MS" w:hAnsi="Trebuchet MS"/>
        </w:rPr>
        <w:t>jedan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od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četiri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proizvoda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koja</w:t>
      </w:r>
      <w:proofErr w:type="spellEnd"/>
      <w:r>
        <w:rPr>
          <w:rFonts w:ascii="Trebuchet MS" w:hAnsi="Trebuchet MS"/>
        </w:rPr>
        <w:t xml:space="preserve"> AIK Banka </w:t>
      </w:r>
      <w:proofErr w:type="spellStart"/>
      <w:r>
        <w:rPr>
          <w:rFonts w:ascii="Trebuchet MS" w:hAnsi="Trebuchet MS"/>
        </w:rPr>
        <w:t>sada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ima</w:t>
      </w:r>
      <w:proofErr w:type="spellEnd"/>
      <w:r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svojoj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ponudi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koja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tiče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oročene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štednje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građana</w:t>
      </w:r>
      <w:proofErr w:type="spellEnd"/>
      <w:r w:rsidR="00D01F7A" w:rsidRPr="00737700">
        <w:rPr>
          <w:rFonts w:ascii="Trebuchet MS" w:hAnsi="Trebuchet MS"/>
        </w:rPr>
        <w:t xml:space="preserve">. </w:t>
      </w:r>
      <w:proofErr w:type="spellStart"/>
      <w:r w:rsidR="00D01F7A" w:rsidRPr="00737700">
        <w:rPr>
          <w:rFonts w:ascii="Trebuchet MS" w:hAnsi="Trebuchet MS"/>
        </w:rPr>
        <w:t>Svojim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štedišama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smo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ponudili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najbolji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miks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štednih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proizvoda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koji</w:t>
      </w:r>
      <w:proofErr w:type="spellEnd"/>
      <w:r w:rsidR="00D01F7A" w:rsidRPr="00737700"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svakom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smislu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prati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njihove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potrebe</w:t>
      </w:r>
      <w:proofErr w:type="spellEnd"/>
      <w:r w:rsidR="00D01F7A" w:rsidRPr="00737700">
        <w:rPr>
          <w:rFonts w:ascii="Trebuchet MS" w:hAnsi="Trebuchet MS"/>
        </w:rPr>
        <w:t xml:space="preserve"> u </w:t>
      </w:r>
      <w:proofErr w:type="spellStart"/>
      <w:r w:rsidR="00D01F7A" w:rsidRPr="00737700">
        <w:rPr>
          <w:rFonts w:ascii="Trebuchet MS" w:hAnsi="Trebuchet MS"/>
        </w:rPr>
        <w:t>pogledu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ro</w:t>
      </w:r>
      <w:r w:rsidR="00737700" w:rsidRPr="00737700">
        <w:rPr>
          <w:rFonts w:ascii="Trebuchet MS" w:hAnsi="Trebuchet MS"/>
        </w:rPr>
        <w:t>č</w:t>
      </w:r>
      <w:r w:rsidR="00D01F7A" w:rsidRPr="00737700">
        <w:rPr>
          <w:rFonts w:ascii="Trebuchet MS" w:hAnsi="Trebuchet MS"/>
        </w:rPr>
        <w:t>nosti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uloga</w:t>
      </w:r>
      <w:proofErr w:type="spellEnd"/>
      <w:r w:rsidR="00D01F7A" w:rsidRPr="00737700">
        <w:rPr>
          <w:rFonts w:ascii="Trebuchet MS" w:hAnsi="Trebuchet MS"/>
        </w:rPr>
        <w:t xml:space="preserve">, </w:t>
      </w:r>
      <w:proofErr w:type="spellStart"/>
      <w:r w:rsidR="00D01F7A" w:rsidRPr="00737700">
        <w:rPr>
          <w:rFonts w:ascii="Trebuchet MS" w:hAnsi="Trebuchet MS"/>
        </w:rPr>
        <w:t>ulo</w:t>
      </w:r>
      <w:r w:rsidR="00737700" w:rsidRPr="00737700">
        <w:rPr>
          <w:rFonts w:ascii="Trebuchet MS" w:hAnsi="Trebuchet MS"/>
        </w:rPr>
        <w:t>ž</w:t>
      </w:r>
      <w:r w:rsidR="00D01F7A" w:rsidRPr="00737700">
        <w:rPr>
          <w:rFonts w:ascii="Trebuchet MS" w:hAnsi="Trebuchet MS"/>
        </w:rPr>
        <w:t>enih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iznosa</w:t>
      </w:r>
      <w:proofErr w:type="spellEnd"/>
      <w:r w:rsidR="00D01F7A" w:rsidRPr="00737700">
        <w:rPr>
          <w:rFonts w:ascii="Trebuchet MS" w:hAnsi="Trebuchet MS"/>
        </w:rPr>
        <w:t xml:space="preserve">, </w:t>
      </w:r>
      <w:proofErr w:type="spellStart"/>
      <w:r w:rsidR="00D01F7A" w:rsidRPr="00737700">
        <w:rPr>
          <w:rFonts w:ascii="Trebuchet MS" w:hAnsi="Trebuchet MS"/>
        </w:rPr>
        <w:t>zahtevane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kamatne</w:t>
      </w:r>
      <w:proofErr w:type="spellEnd"/>
      <w:r w:rsidR="00D01F7A" w:rsidRPr="00737700">
        <w:rPr>
          <w:rFonts w:ascii="Trebuchet MS" w:hAnsi="Trebuchet MS"/>
        </w:rPr>
        <w:t xml:space="preserve"> stope, </w:t>
      </w:r>
      <w:proofErr w:type="spellStart"/>
      <w:r w:rsidR="00D01F7A" w:rsidRPr="00737700">
        <w:rPr>
          <w:rFonts w:ascii="Trebuchet MS" w:hAnsi="Trebuchet MS"/>
        </w:rPr>
        <w:t>raspolo</w:t>
      </w:r>
      <w:r w:rsidR="00737700" w:rsidRPr="00737700">
        <w:rPr>
          <w:rFonts w:ascii="Trebuchet MS" w:hAnsi="Trebuchet MS"/>
        </w:rPr>
        <w:t>ž</w:t>
      </w:r>
      <w:r w:rsidR="00D01F7A" w:rsidRPr="00737700">
        <w:rPr>
          <w:rFonts w:ascii="Trebuchet MS" w:hAnsi="Trebuchet MS"/>
        </w:rPr>
        <w:t>ivosti</w:t>
      </w:r>
      <w:proofErr w:type="spellEnd"/>
      <w:r w:rsidR="00D01F7A" w:rsidRPr="00737700">
        <w:rPr>
          <w:rFonts w:ascii="Trebuchet MS" w:hAnsi="Trebuchet MS"/>
        </w:rPr>
        <w:t xml:space="preserve">, i </w:t>
      </w:r>
      <w:proofErr w:type="spellStart"/>
      <w:r w:rsidR="00D01F7A" w:rsidRPr="00737700">
        <w:rPr>
          <w:rFonts w:ascii="Trebuchet MS" w:hAnsi="Trebuchet MS"/>
        </w:rPr>
        <w:t>preferiranih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kanala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distribucije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na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kojima</w:t>
      </w:r>
      <w:proofErr w:type="spellEnd"/>
      <w:r w:rsidR="00D01F7A" w:rsidRPr="00737700">
        <w:rPr>
          <w:rFonts w:ascii="Trebuchet MS" w:hAnsi="Trebuchet MS"/>
        </w:rPr>
        <w:t xml:space="preserve"> je </w:t>
      </w:r>
      <w:proofErr w:type="spellStart"/>
      <w:r w:rsidR="00D01F7A" w:rsidRPr="00737700">
        <w:rPr>
          <w:rFonts w:ascii="Trebuchet MS" w:hAnsi="Trebuchet MS"/>
        </w:rPr>
        <w:t>mogu</w:t>
      </w:r>
      <w:r w:rsidR="00737700" w:rsidRPr="00737700">
        <w:rPr>
          <w:rFonts w:ascii="Trebuchet MS" w:hAnsi="Trebuchet MS"/>
        </w:rPr>
        <w:t>ć</w:t>
      </w:r>
      <w:r w:rsidR="00D01F7A" w:rsidRPr="00737700">
        <w:rPr>
          <w:rFonts w:ascii="Trebuchet MS" w:hAnsi="Trebuchet MS"/>
        </w:rPr>
        <w:t>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vr</w:t>
      </w:r>
      <w:r w:rsidR="00737700" w:rsidRPr="00737700">
        <w:rPr>
          <w:rFonts w:ascii="Trebuchet MS" w:hAnsi="Trebuchet MS"/>
        </w:rPr>
        <w:t>š</w:t>
      </w:r>
      <w:r w:rsidR="00D01F7A" w:rsidRPr="00737700">
        <w:rPr>
          <w:rFonts w:ascii="Trebuchet MS" w:hAnsi="Trebuchet MS"/>
        </w:rPr>
        <w:t>iti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isplate</w:t>
      </w:r>
      <w:proofErr w:type="spellEnd"/>
      <w:r w:rsidR="00D01F7A" w:rsidRPr="00737700">
        <w:rPr>
          <w:rFonts w:ascii="Trebuchet MS" w:hAnsi="Trebuchet MS"/>
        </w:rPr>
        <w:t xml:space="preserve"> i </w:t>
      </w:r>
      <w:proofErr w:type="spellStart"/>
      <w:r w:rsidR="00D01F7A" w:rsidRPr="00737700">
        <w:rPr>
          <w:rFonts w:ascii="Trebuchet MS" w:hAnsi="Trebuchet MS"/>
        </w:rPr>
        <w:t>uplate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po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D01F7A" w:rsidRPr="00737700">
        <w:rPr>
          <w:rFonts w:ascii="Trebuchet MS" w:hAnsi="Trebuchet MS"/>
        </w:rPr>
        <w:t>osnovu</w:t>
      </w:r>
      <w:proofErr w:type="spellEnd"/>
      <w:r w:rsidR="00D01F7A" w:rsidRPr="00737700">
        <w:rPr>
          <w:rFonts w:ascii="Trebuchet MS" w:hAnsi="Trebuchet MS"/>
        </w:rPr>
        <w:t xml:space="preserve"> </w:t>
      </w:r>
      <w:proofErr w:type="spellStart"/>
      <w:r w:rsidR="00737700" w:rsidRPr="00737700">
        <w:rPr>
          <w:rFonts w:ascii="Trebuchet MS" w:hAnsi="Trebuchet MS"/>
        </w:rPr>
        <w:t>š</w:t>
      </w:r>
      <w:r w:rsidR="00D01F7A" w:rsidRPr="00737700">
        <w:rPr>
          <w:rFonts w:ascii="Trebuchet MS" w:hAnsi="Trebuchet MS"/>
        </w:rPr>
        <w:t>tednje</w:t>
      </w:r>
      <w:proofErr w:type="spellEnd"/>
      <w:r w:rsidR="00D01F7A" w:rsidRPr="00737700">
        <w:rPr>
          <w:rFonts w:ascii="Trebuchet MS" w:hAnsi="Trebuchet MS"/>
        </w:rPr>
        <w:t>.</w:t>
      </w:r>
    </w:p>
    <w:p w14:paraId="16981092" w14:textId="1B42522E" w:rsidR="002245C8" w:rsidRPr="002245C8" w:rsidRDefault="002245C8" w:rsidP="002245C8">
      <w:pPr>
        <w:jc w:val="both"/>
        <w:rPr>
          <w:rFonts w:ascii="Trebuchet MS" w:hAnsi="Trebuchet MS"/>
          <w:b/>
        </w:rPr>
      </w:pPr>
      <w:r w:rsidRPr="002245C8">
        <w:rPr>
          <w:rFonts w:ascii="Trebuchet MS" w:hAnsi="Trebuchet MS"/>
          <w:b/>
        </w:rPr>
        <w:t xml:space="preserve">Na </w:t>
      </w:r>
      <w:proofErr w:type="spellStart"/>
      <w:r w:rsidRPr="002245C8">
        <w:rPr>
          <w:rFonts w:ascii="Trebuchet MS" w:hAnsi="Trebuchet MS"/>
          <w:b/>
        </w:rPr>
        <w:t>koji</w:t>
      </w:r>
      <w:proofErr w:type="spellEnd"/>
      <w:r w:rsidRPr="002245C8">
        <w:rPr>
          <w:rFonts w:ascii="Trebuchet MS" w:hAnsi="Trebuchet MS"/>
          <w:b/>
        </w:rPr>
        <w:t xml:space="preserve"> </w:t>
      </w:r>
      <w:proofErr w:type="spellStart"/>
      <w:r w:rsidRPr="002245C8">
        <w:rPr>
          <w:rFonts w:ascii="Trebuchet MS" w:hAnsi="Trebuchet MS"/>
          <w:b/>
        </w:rPr>
        <w:t>način</w:t>
      </w:r>
      <w:proofErr w:type="spellEnd"/>
      <w:r w:rsidRPr="002245C8">
        <w:rPr>
          <w:rFonts w:ascii="Trebuchet MS" w:hAnsi="Trebuchet MS"/>
          <w:b/>
        </w:rPr>
        <w:t xml:space="preserve"> AIK Banka </w:t>
      </w:r>
      <w:proofErr w:type="spellStart"/>
      <w:r w:rsidRPr="002245C8">
        <w:rPr>
          <w:rFonts w:ascii="Trebuchet MS" w:hAnsi="Trebuchet MS"/>
          <w:b/>
        </w:rPr>
        <w:t>podstiče</w:t>
      </w:r>
      <w:proofErr w:type="spellEnd"/>
      <w:r w:rsidRPr="002245C8">
        <w:rPr>
          <w:rFonts w:ascii="Trebuchet MS" w:hAnsi="Trebuchet MS"/>
          <w:b/>
        </w:rPr>
        <w:t xml:space="preserve"> </w:t>
      </w:r>
      <w:proofErr w:type="spellStart"/>
      <w:r w:rsidRPr="002245C8">
        <w:rPr>
          <w:rFonts w:ascii="Trebuchet MS" w:hAnsi="Trebuchet MS"/>
          <w:b/>
        </w:rPr>
        <w:t>štednju</w:t>
      </w:r>
      <w:proofErr w:type="spellEnd"/>
      <w:r w:rsidRPr="002245C8">
        <w:rPr>
          <w:rFonts w:ascii="Trebuchet MS" w:hAnsi="Trebuchet MS"/>
          <w:b/>
        </w:rPr>
        <w:t>?</w:t>
      </w:r>
    </w:p>
    <w:p w14:paraId="10E39ECF" w14:textId="09E17315" w:rsidR="002245C8" w:rsidRPr="00737700" w:rsidRDefault="009061C1" w:rsidP="002245C8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</w:t>
      </w:r>
      <w:r w:rsidR="002245C8" w:rsidRPr="002245C8">
        <w:rPr>
          <w:rFonts w:ascii="Trebuchet MS" w:hAnsi="Trebuchet MS"/>
        </w:rPr>
        <w:t>astojimo</w:t>
      </w:r>
      <w:proofErr w:type="spellEnd"/>
      <w:r w:rsidR="002245C8" w:rsidRPr="002245C8">
        <w:rPr>
          <w:rFonts w:ascii="Trebuchet MS" w:hAnsi="Trebuchet MS"/>
        </w:rPr>
        <w:t xml:space="preserve"> da </w:t>
      </w:r>
      <w:proofErr w:type="spellStart"/>
      <w:r w:rsidR="002245C8" w:rsidRPr="002245C8">
        <w:rPr>
          <w:rFonts w:ascii="Trebuchet MS" w:hAnsi="Trebuchet MS"/>
        </w:rPr>
        <w:t>sagledamo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sve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zahteve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potrebe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naših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klijenata</w:t>
      </w:r>
      <w:proofErr w:type="spellEnd"/>
      <w:r w:rsidR="000E5C85">
        <w:rPr>
          <w:rFonts w:ascii="Trebuchet MS" w:hAnsi="Trebuchet MS"/>
        </w:rPr>
        <w:t xml:space="preserve">, </w:t>
      </w:r>
      <w:proofErr w:type="spellStart"/>
      <w:r w:rsidR="000E5C85">
        <w:rPr>
          <w:rFonts w:ascii="Trebuchet MS" w:hAnsi="Trebuchet MS"/>
        </w:rPr>
        <w:t>kako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bismo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proofErr w:type="gramStart"/>
      <w:r w:rsidR="000E5C85">
        <w:rPr>
          <w:rFonts w:ascii="Trebuchet MS" w:hAnsi="Trebuchet MS"/>
        </w:rPr>
        <w:t>na</w:t>
      </w:r>
      <w:proofErr w:type="spellEnd"/>
      <w:proofErr w:type="gram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taj</w:t>
      </w:r>
      <w:proofErr w:type="spellEnd"/>
      <w:r w:rsidR="000E5C85">
        <w:rPr>
          <w:rFonts w:ascii="Trebuchet MS" w:hAnsi="Trebuchet MS"/>
        </w:rPr>
        <w:t xml:space="preserve"> </w:t>
      </w:r>
      <w:proofErr w:type="spellStart"/>
      <w:r w:rsidR="000E5C85">
        <w:rPr>
          <w:rFonts w:ascii="Trebuchet MS" w:hAnsi="Trebuchet MS"/>
        </w:rPr>
        <w:t>način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unapredili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ponudu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savremenih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štednih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proizvoda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usluga</w:t>
      </w:r>
      <w:proofErr w:type="spellEnd"/>
      <w:r>
        <w:rPr>
          <w:rFonts w:ascii="Trebuchet MS" w:hAnsi="Trebuchet MS"/>
        </w:rPr>
        <w:t>,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nudeći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pritom</w:t>
      </w:r>
      <w:proofErr w:type="spellEnd"/>
      <w:r>
        <w:rPr>
          <w:rFonts w:ascii="Trebuchet MS" w:hAnsi="Trebuchet MS"/>
        </w:rPr>
        <w:t xml:space="preserve"> i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brojne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inovacije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okrenute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digitalnom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bankarstvu</w:t>
      </w:r>
      <w:proofErr w:type="spellEnd"/>
      <w:r w:rsidR="002245C8" w:rsidRPr="002245C8">
        <w:rPr>
          <w:rFonts w:ascii="Trebuchet MS" w:hAnsi="Trebuchet MS"/>
        </w:rPr>
        <w:t xml:space="preserve"> i </w:t>
      </w:r>
      <w:proofErr w:type="spellStart"/>
      <w:r w:rsidR="002245C8" w:rsidRPr="002245C8">
        <w:rPr>
          <w:rFonts w:ascii="Trebuchet MS" w:hAnsi="Trebuchet MS"/>
        </w:rPr>
        <w:t>savremenim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kanalima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distribucije</w:t>
      </w:r>
      <w:proofErr w:type="spellEnd"/>
      <w:r w:rsidR="002245C8" w:rsidRPr="002245C8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To je ono </w:t>
      </w:r>
      <w:proofErr w:type="spellStart"/>
      <w:r>
        <w:rPr>
          <w:rFonts w:ascii="Trebuchet MS" w:hAnsi="Trebuchet MS"/>
        </w:rPr>
        <w:t>što</w:t>
      </w:r>
      <w:proofErr w:type="spellEnd"/>
      <w:r w:rsidR="002245C8" w:rsidRPr="002245C8">
        <w:rPr>
          <w:rFonts w:ascii="Trebuchet MS" w:hAnsi="Trebuchet MS"/>
        </w:rPr>
        <w:t xml:space="preserve"> AIK </w:t>
      </w:r>
      <w:proofErr w:type="spellStart"/>
      <w:r w:rsidR="002245C8" w:rsidRPr="002245C8">
        <w:rPr>
          <w:rFonts w:ascii="Trebuchet MS" w:hAnsi="Trebuchet MS"/>
        </w:rPr>
        <w:t>Banku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već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dugi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niz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godina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čini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jednom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proofErr w:type="gramStart"/>
      <w:r w:rsidR="002245C8" w:rsidRPr="002245C8">
        <w:rPr>
          <w:rFonts w:ascii="Trebuchet MS" w:hAnsi="Trebuchet MS"/>
        </w:rPr>
        <w:t>od</w:t>
      </w:r>
      <w:proofErr w:type="spellEnd"/>
      <w:proofErr w:type="gram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najuspešnijih</w:t>
      </w:r>
      <w:proofErr w:type="spellEnd"/>
      <w:r w:rsidR="002245C8" w:rsidRPr="002245C8">
        <w:rPr>
          <w:rFonts w:ascii="Trebuchet MS" w:hAnsi="Trebuchet MS"/>
        </w:rPr>
        <w:t xml:space="preserve"> banaka u </w:t>
      </w:r>
      <w:proofErr w:type="spellStart"/>
      <w:r w:rsidR="002245C8" w:rsidRPr="002245C8">
        <w:rPr>
          <w:rFonts w:ascii="Trebuchet MS" w:hAnsi="Trebuchet MS"/>
        </w:rPr>
        <w:t>Srbiji</w:t>
      </w:r>
      <w:proofErr w:type="spellEnd"/>
      <w:r>
        <w:rPr>
          <w:rFonts w:ascii="Trebuchet MS" w:hAnsi="Trebuchet MS"/>
        </w:rPr>
        <w:t>,</w:t>
      </w:r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kojoj</w:t>
      </w:r>
      <w:proofErr w:type="spellEnd"/>
      <w:r w:rsidR="002245C8" w:rsidRPr="002245C8">
        <w:rPr>
          <w:rFonts w:ascii="Trebuchet MS" w:hAnsi="Trebuchet MS"/>
        </w:rPr>
        <w:t xml:space="preserve"> je </w:t>
      </w:r>
      <w:proofErr w:type="spellStart"/>
      <w:r w:rsidR="002245C8" w:rsidRPr="002245C8">
        <w:rPr>
          <w:rFonts w:ascii="Trebuchet MS" w:hAnsi="Trebuchet MS"/>
        </w:rPr>
        <w:t>veliki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broj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građana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poverio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svoju</w:t>
      </w:r>
      <w:proofErr w:type="spellEnd"/>
      <w:r w:rsidR="002245C8" w:rsidRPr="002245C8">
        <w:rPr>
          <w:rFonts w:ascii="Trebuchet MS" w:hAnsi="Trebuchet MS"/>
        </w:rPr>
        <w:t xml:space="preserve"> </w:t>
      </w:r>
      <w:proofErr w:type="spellStart"/>
      <w:r w:rsidR="002245C8" w:rsidRPr="002245C8">
        <w:rPr>
          <w:rFonts w:ascii="Trebuchet MS" w:hAnsi="Trebuchet MS"/>
        </w:rPr>
        <w:t>štednju</w:t>
      </w:r>
      <w:proofErr w:type="spellEnd"/>
      <w:r w:rsidR="002245C8" w:rsidRPr="002245C8">
        <w:rPr>
          <w:rFonts w:ascii="Trebuchet MS" w:hAnsi="Trebuchet MS"/>
        </w:rPr>
        <w:t>.</w:t>
      </w:r>
    </w:p>
    <w:p w14:paraId="2D5BED18" w14:textId="3C24BA4C" w:rsidR="00737700" w:rsidRPr="00737700" w:rsidRDefault="00737700" w:rsidP="00737700">
      <w:pPr>
        <w:jc w:val="both"/>
        <w:rPr>
          <w:rFonts w:ascii="Trebuchet MS" w:hAnsi="Trebuchet MS"/>
          <w:b/>
        </w:rPr>
      </w:pPr>
      <w:r w:rsidRPr="00737700">
        <w:rPr>
          <w:rFonts w:ascii="Trebuchet MS" w:hAnsi="Trebuchet MS"/>
          <w:b/>
        </w:rPr>
        <w:t xml:space="preserve">Koji je </w:t>
      </w:r>
      <w:proofErr w:type="spellStart"/>
      <w:r w:rsidRPr="00737700">
        <w:rPr>
          <w:rFonts w:ascii="Trebuchet MS" w:hAnsi="Trebuchet MS"/>
          <w:b/>
        </w:rPr>
        <w:t>osnovni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kriterijum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kojim</w:t>
      </w:r>
      <w:proofErr w:type="spellEnd"/>
      <w:r w:rsidRPr="00737700">
        <w:rPr>
          <w:rFonts w:ascii="Trebuchet MS" w:hAnsi="Trebuchet MS"/>
          <w:b/>
        </w:rPr>
        <w:t xml:space="preserve"> se </w:t>
      </w:r>
      <w:proofErr w:type="spellStart"/>
      <w:r w:rsidRPr="00737700">
        <w:rPr>
          <w:rFonts w:ascii="Trebuchet MS" w:hAnsi="Trebuchet MS"/>
          <w:b/>
        </w:rPr>
        <w:t>građani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vode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prilikom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odabira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banke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kojoj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će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poveriti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svoju</w:t>
      </w:r>
      <w:proofErr w:type="spellEnd"/>
      <w:r w:rsidRPr="00737700">
        <w:rPr>
          <w:rFonts w:ascii="Trebuchet MS" w:hAnsi="Trebuchet MS"/>
          <w:b/>
        </w:rPr>
        <w:t xml:space="preserve"> </w:t>
      </w:r>
      <w:proofErr w:type="spellStart"/>
      <w:r w:rsidRPr="00737700">
        <w:rPr>
          <w:rFonts w:ascii="Trebuchet MS" w:hAnsi="Trebuchet MS"/>
          <w:b/>
        </w:rPr>
        <w:t>štednju</w:t>
      </w:r>
      <w:proofErr w:type="spellEnd"/>
      <w:r w:rsidRPr="00737700">
        <w:rPr>
          <w:rFonts w:ascii="Trebuchet MS" w:hAnsi="Trebuchet MS"/>
          <w:b/>
        </w:rPr>
        <w:t>?</w:t>
      </w:r>
    </w:p>
    <w:p w14:paraId="50DB9E6F" w14:textId="3062827F" w:rsidR="005E572F" w:rsidRPr="00142019" w:rsidRDefault="00737700" w:rsidP="00142019">
      <w:pPr>
        <w:jc w:val="both"/>
        <w:rPr>
          <w:rFonts w:ascii="Trebuchet MS" w:hAnsi="Trebuchet MS"/>
        </w:rPr>
      </w:pPr>
      <w:proofErr w:type="spellStart"/>
      <w:r w:rsidRPr="00737700">
        <w:rPr>
          <w:rFonts w:ascii="Trebuchet MS" w:hAnsi="Trebuchet MS"/>
        </w:rPr>
        <w:t>Građani</w:t>
      </w:r>
      <w:proofErr w:type="spellEnd"/>
      <w:r w:rsidRPr="00737700">
        <w:rPr>
          <w:rFonts w:ascii="Trebuchet MS" w:hAnsi="Trebuchet MS"/>
        </w:rPr>
        <w:t xml:space="preserve"> </w:t>
      </w:r>
      <w:proofErr w:type="gramStart"/>
      <w:r w:rsidRPr="00737700">
        <w:rPr>
          <w:rFonts w:ascii="Trebuchet MS" w:hAnsi="Trebuchet MS"/>
        </w:rPr>
        <w:t>od</w:t>
      </w:r>
      <w:proofErr w:type="gram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banke</w:t>
      </w:r>
      <w:proofErr w:type="spellEnd"/>
      <w:r w:rsidRPr="00737700">
        <w:rPr>
          <w:rFonts w:ascii="Trebuchet MS" w:hAnsi="Trebuchet MS"/>
        </w:rPr>
        <w:t xml:space="preserve">, pre </w:t>
      </w:r>
      <w:proofErr w:type="spellStart"/>
      <w:r w:rsidRPr="00737700">
        <w:rPr>
          <w:rFonts w:ascii="Trebuchet MS" w:hAnsi="Trebuchet MS"/>
        </w:rPr>
        <w:t>svega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traže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sigurnost</w:t>
      </w:r>
      <w:proofErr w:type="spellEnd"/>
      <w:r w:rsidRPr="00737700">
        <w:rPr>
          <w:rFonts w:ascii="Trebuchet MS" w:hAnsi="Trebuchet MS"/>
        </w:rPr>
        <w:t xml:space="preserve">, </w:t>
      </w:r>
      <w:proofErr w:type="spellStart"/>
      <w:r w:rsidRPr="00737700">
        <w:rPr>
          <w:rFonts w:ascii="Trebuchet MS" w:hAnsi="Trebuchet MS"/>
        </w:rPr>
        <w:t>poverenje</w:t>
      </w:r>
      <w:proofErr w:type="spellEnd"/>
      <w:r w:rsidRPr="00737700">
        <w:rPr>
          <w:rFonts w:ascii="Trebuchet MS" w:hAnsi="Trebuchet MS"/>
        </w:rPr>
        <w:t>,</w:t>
      </w:r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uslugu</w:t>
      </w:r>
      <w:proofErr w:type="spellEnd"/>
      <w:r w:rsidR="009061C1">
        <w:rPr>
          <w:rFonts w:ascii="Trebuchet MS" w:hAnsi="Trebuchet MS"/>
        </w:rPr>
        <w:t xml:space="preserve"> i</w:t>
      </w:r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proizvod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</w:t>
      </w:r>
      <w:r w:rsidR="009061C1">
        <w:rPr>
          <w:rFonts w:ascii="Trebuchet MS" w:hAnsi="Trebuchet MS"/>
        </w:rPr>
        <w:t>oji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odgovara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njihovim</w:t>
      </w:r>
      <w:proofErr w:type="spellEnd"/>
      <w:r w:rsidR="009061C1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potrebama</w:t>
      </w:r>
      <w:proofErr w:type="spellEnd"/>
      <w:r w:rsidRPr="00737700">
        <w:rPr>
          <w:rFonts w:ascii="Trebuchet MS" w:hAnsi="Trebuchet MS"/>
        </w:rPr>
        <w:t xml:space="preserve">. Da bi se </w:t>
      </w:r>
      <w:proofErr w:type="spellStart"/>
      <w:r w:rsidRPr="00737700">
        <w:rPr>
          <w:rFonts w:ascii="Trebuchet MS" w:hAnsi="Trebuchet MS"/>
        </w:rPr>
        <w:t>pridobilo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poverenje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građana</w:t>
      </w:r>
      <w:proofErr w:type="spellEnd"/>
      <w:r w:rsidR="005E572F">
        <w:rPr>
          <w:rFonts w:ascii="Trebuchet MS" w:hAnsi="Trebuchet MS"/>
        </w:rPr>
        <w:t>,</w:t>
      </w:r>
      <w:r w:rsidRPr="00737700">
        <w:rPr>
          <w:rFonts w:ascii="Trebuchet MS" w:hAnsi="Trebuchet MS"/>
        </w:rPr>
        <w:t xml:space="preserve"> banka mora </w:t>
      </w:r>
      <w:r w:rsidR="009061C1">
        <w:rPr>
          <w:rFonts w:ascii="Trebuchet MS" w:hAnsi="Trebuchet MS"/>
        </w:rPr>
        <w:t xml:space="preserve">da </w:t>
      </w:r>
      <w:proofErr w:type="spellStart"/>
      <w:r w:rsidR="009061C1">
        <w:rPr>
          <w:rFonts w:ascii="Trebuchet MS" w:hAnsi="Trebuchet MS"/>
        </w:rPr>
        <w:t>bude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finansijski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stabilna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Pr="00737700">
        <w:rPr>
          <w:rFonts w:ascii="Trebuchet MS" w:hAnsi="Trebuchet MS"/>
        </w:rPr>
        <w:t>pouzdana</w:t>
      </w:r>
      <w:proofErr w:type="spellEnd"/>
      <w:r w:rsidRPr="00737700">
        <w:rPr>
          <w:rFonts w:ascii="Trebuchet MS" w:hAnsi="Trebuchet MS"/>
        </w:rPr>
        <w:t xml:space="preserve">, </w:t>
      </w:r>
      <w:r w:rsidR="009061C1">
        <w:rPr>
          <w:rFonts w:ascii="Trebuchet MS" w:hAnsi="Trebuchet MS"/>
        </w:rPr>
        <w:t xml:space="preserve">da </w:t>
      </w:r>
      <w:proofErr w:type="spellStart"/>
      <w:r w:rsidR="009061C1">
        <w:rPr>
          <w:rFonts w:ascii="Trebuchet MS" w:hAnsi="Trebuchet MS"/>
        </w:rPr>
        <w:t>ima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visok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9061C1">
        <w:rPr>
          <w:rFonts w:ascii="Trebuchet MS" w:hAnsi="Trebuchet MS"/>
        </w:rPr>
        <w:t>nivo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Pr="00737700">
        <w:rPr>
          <w:rFonts w:ascii="Trebuchet MS" w:hAnsi="Trebuchet MS"/>
        </w:rPr>
        <w:t>kapitala</w:t>
      </w:r>
      <w:proofErr w:type="spellEnd"/>
      <w:r w:rsidRPr="00737700">
        <w:rPr>
          <w:rFonts w:ascii="Trebuchet MS" w:hAnsi="Trebuchet MS"/>
        </w:rPr>
        <w:t xml:space="preserve"> i </w:t>
      </w:r>
      <w:proofErr w:type="spellStart"/>
      <w:r w:rsidR="009061C1">
        <w:rPr>
          <w:rFonts w:ascii="Trebuchet MS" w:hAnsi="Trebuchet MS"/>
        </w:rPr>
        <w:t>odgovarajući</w:t>
      </w:r>
      <w:proofErr w:type="spellEnd"/>
      <w:r w:rsidRPr="00737700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spektar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proizvoda</w:t>
      </w:r>
      <w:proofErr w:type="spellEnd"/>
      <w:r w:rsidR="005E572F">
        <w:rPr>
          <w:rFonts w:ascii="Trebuchet MS" w:hAnsi="Trebuchet MS"/>
        </w:rPr>
        <w:t xml:space="preserve"> i </w:t>
      </w:r>
      <w:proofErr w:type="spellStart"/>
      <w:r w:rsidR="005E572F">
        <w:rPr>
          <w:rFonts w:ascii="Trebuchet MS" w:hAnsi="Trebuchet MS"/>
        </w:rPr>
        <w:t>usluga</w:t>
      </w:r>
      <w:bookmarkStart w:id="0" w:name="_GoBack"/>
      <w:bookmarkEnd w:id="0"/>
      <w:proofErr w:type="spellEnd"/>
      <w:r w:rsidRPr="00737700">
        <w:rPr>
          <w:rFonts w:ascii="Trebuchet MS" w:hAnsi="Trebuchet MS"/>
        </w:rPr>
        <w:t xml:space="preserve">. </w:t>
      </w:r>
      <w:proofErr w:type="spellStart"/>
      <w:r w:rsidR="005E572F">
        <w:rPr>
          <w:rFonts w:ascii="Trebuchet MS" w:hAnsi="Trebuchet MS"/>
        </w:rPr>
        <w:t>Klijent</w:t>
      </w:r>
      <w:proofErr w:type="spellEnd"/>
      <w:r w:rsidR="005E572F">
        <w:rPr>
          <w:rFonts w:ascii="Trebuchet MS" w:hAnsi="Trebuchet MS"/>
        </w:rPr>
        <w:t xml:space="preserve"> je </w:t>
      </w:r>
      <w:proofErr w:type="spellStart"/>
      <w:r w:rsidR="005E572F">
        <w:rPr>
          <w:rFonts w:ascii="Trebuchet MS" w:hAnsi="Trebuchet MS"/>
        </w:rPr>
        <w:t>uvek</w:t>
      </w:r>
      <w:proofErr w:type="spellEnd"/>
      <w:r w:rsidR="005E572F">
        <w:rPr>
          <w:rFonts w:ascii="Trebuchet MS" w:hAnsi="Trebuchet MS"/>
        </w:rPr>
        <w:t xml:space="preserve"> u </w:t>
      </w:r>
      <w:proofErr w:type="spellStart"/>
      <w:r w:rsidR="005E572F">
        <w:rPr>
          <w:rFonts w:ascii="Trebuchet MS" w:hAnsi="Trebuchet MS"/>
        </w:rPr>
        <w:t>centru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našeg</w:t>
      </w:r>
      <w:proofErr w:type="spellEnd"/>
      <w:r w:rsidR="005E572F">
        <w:rPr>
          <w:rFonts w:ascii="Trebuchet MS" w:hAnsi="Trebuchet MS"/>
        </w:rPr>
        <w:t xml:space="preserve"> </w:t>
      </w:r>
      <w:proofErr w:type="spellStart"/>
      <w:r w:rsidR="005E572F">
        <w:rPr>
          <w:rFonts w:ascii="Trebuchet MS" w:hAnsi="Trebuchet MS"/>
        </w:rPr>
        <w:t>poslovanja</w:t>
      </w:r>
      <w:proofErr w:type="spellEnd"/>
      <w:r w:rsidR="005E572F">
        <w:rPr>
          <w:rFonts w:ascii="Trebuchet MS" w:hAnsi="Trebuchet MS"/>
        </w:rPr>
        <w:t>, a r</w:t>
      </w:r>
      <w:r w:rsidR="005E572F">
        <w:rPr>
          <w:rFonts w:ascii="Trebuchet MS" w:hAnsi="Trebuchet MS"/>
          <w:lang w:val="sr-Latn-RS"/>
        </w:rPr>
        <w:t>azvijena usluga elektronskog i</w:t>
      </w:r>
      <w:r w:rsidR="005E572F" w:rsidRPr="00EA5ACA">
        <w:rPr>
          <w:rFonts w:ascii="Trebuchet MS" w:hAnsi="Trebuchet MS"/>
          <w:lang w:val="sr-Latn-RS"/>
        </w:rPr>
        <w:t xml:space="preserve"> mobilnog bankarstva obezbeđuje našim klijentima 24/7 pristup Banci i odgovor </w:t>
      </w:r>
      <w:proofErr w:type="gramStart"/>
      <w:r w:rsidR="005E572F" w:rsidRPr="00EA5ACA">
        <w:rPr>
          <w:rFonts w:ascii="Trebuchet MS" w:hAnsi="Trebuchet MS"/>
          <w:lang w:val="sr-Latn-RS"/>
        </w:rPr>
        <w:t>na</w:t>
      </w:r>
      <w:proofErr w:type="gramEnd"/>
      <w:r w:rsidR="005E572F" w:rsidRPr="00EA5ACA">
        <w:rPr>
          <w:rFonts w:ascii="Trebuchet MS" w:hAnsi="Trebuchet MS"/>
          <w:lang w:val="sr-Latn-RS"/>
        </w:rPr>
        <w:t xml:space="preserve"> njihove potrebe.</w:t>
      </w:r>
      <w:r w:rsidR="005E572F">
        <w:rPr>
          <w:rFonts w:ascii="Trebuchet MS" w:hAnsi="Trebuchet MS"/>
          <w:lang w:val="sr-Latn-RS"/>
        </w:rPr>
        <w:t xml:space="preserve"> </w:t>
      </w:r>
    </w:p>
    <w:sectPr w:rsidR="005E572F" w:rsidRPr="00142019" w:rsidSect="00470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16" w:right="1440" w:bottom="1440" w:left="1440" w:header="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3983" w14:textId="77777777" w:rsidR="00CC530E" w:rsidRDefault="00CC530E" w:rsidP="005D0F44">
      <w:pPr>
        <w:spacing w:after="0" w:line="240" w:lineRule="auto"/>
      </w:pPr>
      <w:r>
        <w:separator/>
      </w:r>
    </w:p>
  </w:endnote>
  <w:endnote w:type="continuationSeparator" w:id="0">
    <w:p w14:paraId="19FDD35D" w14:textId="77777777" w:rsidR="00CC530E" w:rsidRDefault="00CC530E" w:rsidP="005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3CF5" w14:textId="77777777" w:rsidR="00E256B0" w:rsidRDefault="00E25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5064" w14:textId="77777777" w:rsidR="00E256B0" w:rsidRDefault="00E256B0" w:rsidP="00E256B0">
    <w:pPr>
      <w:pStyle w:val="Header"/>
      <w:ind w:left="-1440"/>
      <w:jc w:val="center"/>
    </w:pPr>
  </w:p>
  <w:p w14:paraId="5614CEA3" w14:textId="77777777" w:rsidR="00E256B0" w:rsidRDefault="00E256B0" w:rsidP="00E256B0"/>
  <w:p w14:paraId="774839E7" w14:textId="77777777" w:rsidR="00E256B0" w:rsidRPr="003E340B" w:rsidRDefault="00E256B0" w:rsidP="00E256B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  <w:lang w:val="sr-Latn-RS"/>
      </w:rPr>
    </w:pPr>
    <w:r w:rsidRPr="003E340B">
      <w:rPr>
        <w:rFonts w:ascii="Trebuchet MS" w:hAnsi="Trebuchet MS"/>
        <w:b/>
        <w:color w:val="0A5440"/>
        <w:sz w:val="18"/>
        <w:szCs w:val="18"/>
        <w:lang w:val="sr-Latn-RS"/>
      </w:rPr>
      <w:t>AGROINDUSTRIJSKO KOMERCIJALNA BANKA “AIK BANKA” AD BEOGRAD</w:t>
    </w:r>
  </w:p>
  <w:p w14:paraId="28E238F9" w14:textId="77777777" w:rsidR="00E256B0" w:rsidRPr="003E340B" w:rsidRDefault="00E256B0" w:rsidP="00E256B0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Bulevar Mihaila Pupina 115đ, 11070 Novi Beograd, Srbija • Tel.: +381 11 2029 050 • Fax: +381 11 3129 787 • E-mail: kabinet@aikbanka.rs</w:t>
    </w:r>
  </w:p>
  <w:p w14:paraId="09B06B39" w14:textId="77777777" w:rsidR="00E256B0" w:rsidRPr="003E340B" w:rsidRDefault="00E256B0" w:rsidP="00E256B0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M.br.: 06876366 • PIB: 100618836 • Žiro račun kod NBS: 908-10501-97</w:t>
    </w:r>
  </w:p>
  <w:p w14:paraId="500E171D" w14:textId="77777777" w:rsidR="00E256B0" w:rsidRPr="00BC3DF0" w:rsidRDefault="00E256B0" w:rsidP="00E256B0">
    <w:pPr>
      <w:pStyle w:val="Footer"/>
      <w:tabs>
        <w:tab w:val="left" w:pos="3270"/>
      </w:tabs>
      <w:ind w:left="-1440" w:right="-1413"/>
      <w:rPr>
        <w:rFonts w:ascii="Trebuchet MS" w:hAnsi="Trebuchet MS"/>
        <w:color w:val="595959" w:themeColor="text1" w:themeTint="A6"/>
        <w:sz w:val="18"/>
        <w:szCs w:val="18"/>
      </w:rPr>
    </w:pPr>
    <w:r>
      <w:rPr>
        <w:rFonts w:ascii="Trebuchet MS" w:hAnsi="Trebuchet MS"/>
        <w:color w:val="595959" w:themeColor="text1" w:themeTint="A6"/>
        <w:sz w:val="18"/>
        <w:szCs w:val="18"/>
      </w:rPr>
      <w:tab/>
    </w:r>
  </w:p>
  <w:p w14:paraId="47999039" w14:textId="77777777" w:rsidR="00E256B0" w:rsidRPr="00BC3DF0" w:rsidRDefault="00E256B0" w:rsidP="00E256B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</w:rPr>
    </w:pPr>
    <w:r w:rsidRPr="00BC3DF0">
      <w:rPr>
        <w:rFonts w:ascii="Trebuchet MS" w:hAnsi="Trebuchet MS"/>
        <w:b/>
        <w:color w:val="0A5440"/>
        <w:sz w:val="18"/>
        <w:szCs w:val="18"/>
      </w:rPr>
      <w:t>www.aikbanka.rs</w:t>
    </w:r>
  </w:p>
  <w:p w14:paraId="693EA8A1" w14:textId="77777777" w:rsidR="00E256B0" w:rsidRDefault="00E25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4554" w14:textId="77777777" w:rsidR="00470550" w:rsidRPr="003E340B" w:rsidRDefault="00470550" w:rsidP="0047055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  <w:lang w:val="sr-Latn-RS"/>
      </w:rPr>
    </w:pPr>
    <w:r w:rsidRPr="003E340B">
      <w:rPr>
        <w:rFonts w:ascii="Trebuchet MS" w:hAnsi="Trebuchet MS"/>
        <w:b/>
        <w:color w:val="0A5440"/>
        <w:sz w:val="18"/>
        <w:szCs w:val="18"/>
        <w:lang w:val="sr-Latn-RS"/>
      </w:rPr>
      <w:t xml:space="preserve">AGROINDUSTRIJSKO KOMERCIJALNA BANKA “AIK BANKA” AD </w:t>
    </w:r>
    <w:r w:rsidR="002949B6" w:rsidRPr="003E340B">
      <w:rPr>
        <w:rFonts w:ascii="Trebuchet MS" w:hAnsi="Trebuchet MS"/>
        <w:b/>
        <w:color w:val="0A5440"/>
        <w:sz w:val="18"/>
        <w:szCs w:val="18"/>
        <w:lang w:val="sr-Latn-RS"/>
      </w:rPr>
      <w:t>BEOGRAD</w:t>
    </w:r>
  </w:p>
  <w:p w14:paraId="24A45C7E" w14:textId="77777777" w:rsidR="002949B6" w:rsidRPr="003E340B" w:rsidRDefault="002949B6" w:rsidP="002949B6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 xml:space="preserve">Bulevar Mihaila Pupina 115đ, 11070 Novi Beograd, Srbija • </w:t>
    </w:r>
    <w:r w:rsidR="00456CB9"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Tel.: +381 11 2029 050 • Fax: +</w:t>
    </w: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381 11 3129 787 • E-mail: kabinet@aikbanka.rs</w:t>
    </w:r>
  </w:p>
  <w:p w14:paraId="507D115C" w14:textId="77777777" w:rsidR="00470550" w:rsidRPr="003E340B" w:rsidRDefault="002949B6" w:rsidP="002949B6">
    <w:pPr>
      <w:pStyle w:val="Footer"/>
      <w:ind w:left="-1440" w:right="-1411"/>
      <w:jc w:val="center"/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</w:pPr>
    <w:r w:rsidRPr="003E340B">
      <w:rPr>
        <w:rFonts w:ascii="Trebuchet MS" w:hAnsi="Trebuchet MS"/>
        <w:color w:val="595959" w:themeColor="text1" w:themeTint="A6"/>
        <w:w w:val="95"/>
        <w:sz w:val="18"/>
        <w:szCs w:val="18"/>
        <w:lang w:val="sr-Latn-RS"/>
      </w:rPr>
      <w:t>M.br.: 06876366 • PIB: 100618836 • Žiro račun kod NBS: 908-10501-97</w:t>
    </w:r>
  </w:p>
  <w:p w14:paraId="690FCA1D" w14:textId="77777777" w:rsidR="002949B6" w:rsidRPr="00BC3DF0" w:rsidRDefault="00E256B0" w:rsidP="00E256B0">
    <w:pPr>
      <w:pStyle w:val="Footer"/>
      <w:tabs>
        <w:tab w:val="left" w:pos="3270"/>
      </w:tabs>
      <w:ind w:left="-1440" w:right="-1413"/>
      <w:rPr>
        <w:rFonts w:ascii="Trebuchet MS" w:hAnsi="Trebuchet MS"/>
        <w:color w:val="595959" w:themeColor="text1" w:themeTint="A6"/>
        <w:sz w:val="18"/>
        <w:szCs w:val="18"/>
      </w:rPr>
    </w:pPr>
    <w:r>
      <w:rPr>
        <w:rFonts w:ascii="Trebuchet MS" w:hAnsi="Trebuchet MS"/>
        <w:color w:val="595959" w:themeColor="text1" w:themeTint="A6"/>
        <w:sz w:val="18"/>
        <w:szCs w:val="18"/>
      </w:rPr>
      <w:tab/>
    </w:r>
  </w:p>
  <w:p w14:paraId="1DC9B69E" w14:textId="77777777" w:rsidR="00470550" w:rsidRPr="00BC3DF0" w:rsidRDefault="00470550" w:rsidP="00470550">
    <w:pPr>
      <w:pStyle w:val="Footer"/>
      <w:ind w:left="-1440" w:right="-1413"/>
      <w:jc w:val="center"/>
      <w:rPr>
        <w:rFonts w:ascii="Trebuchet MS" w:hAnsi="Trebuchet MS"/>
        <w:b/>
        <w:color w:val="0A5440"/>
        <w:sz w:val="18"/>
        <w:szCs w:val="18"/>
      </w:rPr>
    </w:pPr>
    <w:r w:rsidRPr="00BC3DF0">
      <w:rPr>
        <w:rFonts w:ascii="Trebuchet MS" w:hAnsi="Trebuchet MS"/>
        <w:b/>
        <w:color w:val="0A5440"/>
        <w:sz w:val="18"/>
        <w:szCs w:val="18"/>
      </w:rPr>
      <w:t>www.aikbanka.rs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D121" w14:textId="77777777" w:rsidR="00CC530E" w:rsidRDefault="00CC530E" w:rsidP="005D0F44">
      <w:pPr>
        <w:spacing w:after="0" w:line="240" w:lineRule="auto"/>
      </w:pPr>
      <w:r>
        <w:separator/>
      </w:r>
    </w:p>
  </w:footnote>
  <w:footnote w:type="continuationSeparator" w:id="0">
    <w:p w14:paraId="016A94EA" w14:textId="77777777" w:rsidR="00CC530E" w:rsidRDefault="00CC530E" w:rsidP="005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9168" w14:textId="77777777" w:rsidR="00386D9D" w:rsidRDefault="00386D9D">
    <w:pPr>
      <w:pStyle w:val="Header"/>
    </w:pPr>
    <w:r>
      <w:rPr>
        <w:noProof/>
      </w:rPr>
      <w:drawing>
        <wp:inline distT="0" distB="0" distL="0" distR="0" wp14:anchorId="15634E24" wp14:editId="1DB988C8">
          <wp:extent cx="5734050" cy="838200"/>
          <wp:effectExtent l="0" t="0" r="0" b="0"/>
          <wp:docPr id="3" name="Picture 3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FDEC" w14:textId="77777777" w:rsidR="005D0F44" w:rsidRDefault="00E256B0" w:rsidP="00386D9D">
    <w:pPr>
      <w:pStyle w:val="Header"/>
      <w:ind w:left="-1440" w:right="-1440"/>
      <w:jc w:val="center"/>
    </w:pPr>
    <w:r w:rsidRPr="00470550">
      <w:rPr>
        <w:noProof/>
      </w:rPr>
      <w:drawing>
        <wp:inline distT="0" distB="0" distL="0" distR="0" wp14:anchorId="71C121FE" wp14:editId="1941F61A">
          <wp:extent cx="5732145" cy="837934"/>
          <wp:effectExtent l="0" t="0" r="1905" b="635"/>
          <wp:docPr id="2" name="Picture 4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3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E62E" w14:textId="77777777" w:rsidR="00470550" w:rsidRDefault="00470550" w:rsidP="00470550">
    <w:pPr>
      <w:pStyle w:val="Header"/>
      <w:ind w:left="-1440"/>
      <w:jc w:val="center"/>
    </w:pPr>
    <w:r w:rsidRPr="00470550">
      <w:rPr>
        <w:noProof/>
      </w:rPr>
      <w:drawing>
        <wp:inline distT="0" distB="0" distL="0" distR="0" wp14:anchorId="128AFB6B" wp14:editId="78DC05A5">
          <wp:extent cx="7558525" cy="1104900"/>
          <wp:effectExtent l="19050" t="0" r="4325" b="0"/>
          <wp:docPr id="1" name="Picture 4" descr="F:\Dragan\AIK\2013\office stationery\Header AIK memorand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agan\AIK\2013\office stationery\Header AIK memorandum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3280"/>
    <w:multiLevelType w:val="hybridMultilevel"/>
    <w:tmpl w:val="62D2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4"/>
    <w:rsid w:val="000254DF"/>
    <w:rsid w:val="00026E0F"/>
    <w:rsid w:val="00045F3E"/>
    <w:rsid w:val="000673A0"/>
    <w:rsid w:val="000852BE"/>
    <w:rsid w:val="000A29DE"/>
    <w:rsid w:val="000A6637"/>
    <w:rsid w:val="000D6D20"/>
    <w:rsid w:val="000E1F0B"/>
    <w:rsid w:val="000E5C85"/>
    <w:rsid w:val="000F7AFE"/>
    <w:rsid w:val="0011497C"/>
    <w:rsid w:val="00124A83"/>
    <w:rsid w:val="00142019"/>
    <w:rsid w:val="0015112C"/>
    <w:rsid w:val="00153BA6"/>
    <w:rsid w:val="00176480"/>
    <w:rsid w:val="001B433F"/>
    <w:rsid w:val="001D64C0"/>
    <w:rsid w:val="001D78D6"/>
    <w:rsid w:val="00212F02"/>
    <w:rsid w:val="002245C8"/>
    <w:rsid w:val="002255D9"/>
    <w:rsid w:val="002312C3"/>
    <w:rsid w:val="002412BB"/>
    <w:rsid w:val="002949B6"/>
    <w:rsid w:val="002A5A14"/>
    <w:rsid w:val="002B16E5"/>
    <w:rsid w:val="002C38A2"/>
    <w:rsid w:val="002E2A37"/>
    <w:rsid w:val="00341EEA"/>
    <w:rsid w:val="0038603A"/>
    <w:rsid w:val="00386D9D"/>
    <w:rsid w:val="003922AD"/>
    <w:rsid w:val="003D3C7D"/>
    <w:rsid w:val="003E2348"/>
    <w:rsid w:val="003E340B"/>
    <w:rsid w:val="003E4A59"/>
    <w:rsid w:val="003F3F2C"/>
    <w:rsid w:val="003F6DEB"/>
    <w:rsid w:val="00407544"/>
    <w:rsid w:val="00433CC1"/>
    <w:rsid w:val="00447888"/>
    <w:rsid w:val="0045065C"/>
    <w:rsid w:val="00456CB9"/>
    <w:rsid w:val="00470550"/>
    <w:rsid w:val="004920B3"/>
    <w:rsid w:val="004A6557"/>
    <w:rsid w:val="004B593B"/>
    <w:rsid w:val="004C70A4"/>
    <w:rsid w:val="004D11B4"/>
    <w:rsid w:val="004D441F"/>
    <w:rsid w:val="004F203D"/>
    <w:rsid w:val="005044E6"/>
    <w:rsid w:val="005223B2"/>
    <w:rsid w:val="00537743"/>
    <w:rsid w:val="005463FD"/>
    <w:rsid w:val="00557D47"/>
    <w:rsid w:val="0056431C"/>
    <w:rsid w:val="00576D68"/>
    <w:rsid w:val="00580C26"/>
    <w:rsid w:val="00596E03"/>
    <w:rsid w:val="005C6DB1"/>
    <w:rsid w:val="005D0F44"/>
    <w:rsid w:val="005E4665"/>
    <w:rsid w:val="005E572F"/>
    <w:rsid w:val="005E6A5D"/>
    <w:rsid w:val="005F0608"/>
    <w:rsid w:val="00620B10"/>
    <w:rsid w:val="00635396"/>
    <w:rsid w:val="00684E77"/>
    <w:rsid w:val="00687F56"/>
    <w:rsid w:val="006B531E"/>
    <w:rsid w:val="006F3ABD"/>
    <w:rsid w:val="007013E7"/>
    <w:rsid w:val="007224E1"/>
    <w:rsid w:val="00737700"/>
    <w:rsid w:val="00755185"/>
    <w:rsid w:val="00760EFF"/>
    <w:rsid w:val="0078086E"/>
    <w:rsid w:val="0079777B"/>
    <w:rsid w:val="007B2369"/>
    <w:rsid w:val="007C0835"/>
    <w:rsid w:val="007C0CAD"/>
    <w:rsid w:val="007C6726"/>
    <w:rsid w:val="007D0055"/>
    <w:rsid w:val="007D0D60"/>
    <w:rsid w:val="007E46A6"/>
    <w:rsid w:val="007E6BB5"/>
    <w:rsid w:val="007F3A32"/>
    <w:rsid w:val="008279D4"/>
    <w:rsid w:val="008434F9"/>
    <w:rsid w:val="00846D5E"/>
    <w:rsid w:val="00852B0F"/>
    <w:rsid w:val="00860808"/>
    <w:rsid w:val="008778E5"/>
    <w:rsid w:val="008A0BF1"/>
    <w:rsid w:val="008A5C7E"/>
    <w:rsid w:val="008B281B"/>
    <w:rsid w:val="009020B2"/>
    <w:rsid w:val="00905C68"/>
    <w:rsid w:val="009061C1"/>
    <w:rsid w:val="00926BCE"/>
    <w:rsid w:val="0096134C"/>
    <w:rsid w:val="009703EE"/>
    <w:rsid w:val="00982900"/>
    <w:rsid w:val="009E3698"/>
    <w:rsid w:val="00A01B51"/>
    <w:rsid w:val="00A37282"/>
    <w:rsid w:val="00A42D29"/>
    <w:rsid w:val="00A76CFB"/>
    <w:rsid w:val="00A81D36"/>
    <w:rsid w:val="00A953EB"/>
    <w:rsid w:val="00AD4A46"/>
    <w:rsid w:val="00AD6974"/>
    <w:rsid w:val="00AE5E88"/>
    <w:rsid w:val="00AF4309"/>
    <w:rsid w:val="00B2655E"/>
    <w:rsid w:val="00B578A0"/>
    <w:rsid w:val="00B7264C"/>
    <w:rsid w:val="00B9294A"/>
    <w:rsid w:val="00BA2A6C"/>
    <w:rsid w:val="00BB158D"/>
    <w:rsid w:val="00BC3DF0"/>
    <w:rsid w:val="00BC705E"/>
    <w:rsid w:val="00BF43CA"/>
    <w:rsid w:val="00C015D9"/>
    <w:rsid w:val="00C133D1"/>
    <w:rsid w:val="00C21CE7"/>
    <w:rsid w:val="00C4368C"/>
    <w:rsid w:val="00C47799"/>
    <w:rsid w:val="00C55EC5"/>
    <w:rsid w:val="00C721E0"/>
    <w:rsid w:val="00CC450B"/>
    <w:rsid w:val="00CC530E"/>
    <w:rsid w:val="00CD3DF1"/>
    <w:rsid w:val="00CD5485"/>
    <w:rsid w:val="00CE0CD0"/>
    <w:rsid w:val="00CE3EBF"/>
    <w:rsid w:val="00D011D7"/>
    <w:rsid w:val="00D01F7A"/>
    <w:rsid w:val="00D13ECA"/>
    <w:rsid w:val="00D333F5"/>
    <w:rsid w:val="00D33A9F"/>
    <w:rsid w:val="00D431DE"/>
    <w:rsid w:val="00D440A3"/>
    <w:rsid w:val="00D8193F"/>
    <w:rsid w:val="00DB2043"/>
    <w:rsid w:val="00DE1FA6"/>
    <w:rsid w:val="00E04030"/>
    <w:rsid w:val="00E256B0"/>
    <w:rsid w:val="00E274D7"/>
    <w:rsid w:val="00E44D54"/>
    <w:rsid w:val="00E616D5"/>
    <w:rsid w:val="00E71D4D"/>
    <w:rsid w:val="00EA029F"/>
    <w:rsid w:val="00EA4BEB"/>
    <w:rsid w:val="00EC7BAB"/>
    <w:rsid w:val="00ED4A25"/>
    <w:rsid w:val="00EF548F"/>
    <w:rsid w:val="00F04BFB"/>
    <w:rsid w:val="00F373E5"/>
    <w:rsid w:val="00F437EE"/>
    <w:rsid w:val="00F67354"/>
    <w:rsid w:val="00F806DE"/>
    <w:rsid w:val="00FB0F1D"/>
    <w:rsid w:val="00FC3200"/>
    <w:rsid w:val="00FC3304"/>
    <w:rsid w:val="00FC579A"/>
    <w:rsid w:val="00FC6483"/>
    <w:rsid w:val="00FD06C2"/>
    <w:rsid w:val="00FD1817"/>
    <w:rsid w:val="00FD7DA3"/>
    <w:rsid w:val="00FE1BEA"/>
    <w:rsid w:val="00FF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3A74"/>
  <w15:docId w15:val="{107E558D-A2F7-4BFD-BF16-097D469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44"/>
  </w:style>
  <w:style w:type="paragraph" w:styleId="Footer">
    <w:name w:val="footer"/>
    <w:basedOn w:val="Normal"/>
    <w:link w:val="FooterChar"/>
    <w:uiPriority w:val="99"/>
    <w:unhideWhenUsed/>
    <w:rsid w:val="005D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44"/>
  </w:style>
  <w:style w:type="paragraph" w:styleId="BalloonText">
    <w:name w:val="Balloon Text"/>
    <w:basedOn w:val="Normal"/>
    <w:link w:val="BalloonTextChar"/>
    <w:uiPriority w:val="99"/>
    <w:semiHidden/>
    <w:unhideWhenUsed/>
    <w:rsid w:val="003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9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59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56B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9212-69ED-4971-9CA8-7DD83359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Dragan;Milos Dudukovic</dc:creator>
  <cp:keywords>[SEC=INTERNA UPOTREBA]</cp:keywords>
  <cp:lastModifiedBy>Iva Djuric</cp:lastModifiedBy>
  <cp:revision>2</cp:revision>
  <cp:lastPrinted>2015-07-02T12:27:00Z</cp:lastPrinted>
  <dcterms:created xsi:type="dcterms:W3CDTF">2018-11-07T08:29:00Z</dcterms:created>
  <dcterms:modified xsi:type="dcterms:W3CDTF">2018-11-07T08:29:00Z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INTERNA UPOTREBA</vt:lpwstr>
  </property>
  <property fmtid="{D5CDD505-2E9C-101B-9397-08002B2CF9AE}" pid="3" name="PM_Caveats_Count">
    <vt:lpwstr>0</vt:lpwstr>
  </property>
  <property fmtid="{D5CDD505-2E9C-101B-9397-08002B2CF9AE}" pid="4" name="PM_Originator_Hash_SHA1">
    <vt:lpwstr>47B348ACED412DFCAE9EC7353AFEF870F0425CF0</vt:lpwstr>
  </property>
  <property fmtid="{D5CDD505-2E9C-101B-9397-08002B2CF9AE}" pid="5" name="PM_SecurityClassification">
    <vt:lpwstr>INTERNA UPOTREBA</vt:lpwstr>
  </property>
  <property fmtid="{D5CDD505-2E9C-101B-9397-08002B2CF9AE}" pid="6" name="PM_DisplayValueSecClassificationWithQualifier">
    <vt:lpwstr>INTERNA UPOTREBA</vt:lpwstr>
  </property>
  <property fmtid="{D5CDD505-2E9C-101B-9397-08002B2CF9AE}" pid="7" name="PM_Qualifier">
    <vt:lpwstr/>
  </property>
  <property fmtid="{D5CDD505-2E9C-101B-9397-08002B2CF9AE}" pid="8" name="PM_Hash_SHA1">
    <vt:lpwstr>288EA3A471BBEDF599AE20B3A0CD39E9DB1AC295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INTERNA UPOTREBA</vt:lpwstr>
  </property>
  <property fmtid="{D5CDD505-2E9C-101B-9397-08002B2CF9AE}" pid="11" name="PM_ProtectiveMarkingValue_Header">
    <vt:lpwstr>INTERNA UPOTREBA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AIK</vt:lpwstr>
  </property>
  <property fmtid="{D5CDD505-2E9C-101B-9397-08002B2CF9AE}" pid="14" name="PM_Version">
    <vt:lpwstr>1.0</vt:lpwstr>
  </property>
  <property fmtid="{D5CDD505-2E9C-101B-9397-08002B2CF9AE}" pid="15" name="PM_Originating_FileId">
    <vt:lpwstr>84602134FE364CD9B329A56BB1F5A941</vt:lpwstr>
  </property>
  <property fmtid="{D5CDD505-2E9C-101B-9397-08002B2CF9AE}" pid="16" name="PM_OriginationTimeStamp">
    <vt:lpwstr>2018-11-07T08:29:26Z</vt:lpwstr>
  </property>
  <property fmtid="{D5CDD505-2E9C-101B-9397-08002B2CF9AE}" pid="17" name="PM_Hash_Version">
    <vt:lpwstr>2016.1</vt:lpwstr>
  </property>
  <property fmtid="{D5CDD505-2E9C-101B-9397-08002B2CF9AE}" pid="18" name="PM_Hash_Salt_Prev">
    <vt:lpwstr>A18EAD19D99910B45007645EA4BB1A2C</vt:lpwstr>
  </property>
  <property fmtid="{D5CDD505-2E9C-101B-9397-08002B2CF9AE}" pid="19" name="PM_Hash_Salt">
    <vt:lpwstr>C15756EB37BB908E18646525F7E46599</vt:lpwstr>
  </property>
  <property fmtid="{D5CDD505-2E9C-101B-9397-08002B2CF9AE}" pid="20" name="PM_SecurityClassification_Prev">
    <vt:lpwstr>INTERNA UPOTREBA</vt:lpwstr>
  </property>
  <property fmtid="{D5CDD505-2E9C-101B-9397-08002B2CF9AE}" pid="21" name="PM_Qualifier_Prev">
    <vt:lpwstr/>
  </property>
</Properties>
</file>